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96"/>
        <w:gridCol w:w="748"/>
        <w:gridCol w:w="4139"/>
        <w:gridCol w:w="2471"/>
      </w:tblGrid>
      <w:tr w:rsidR="00EA6064" w:rsidTr="00D550EC">
        <w:tc>
          <w:tcPr>
            <w:tcW w:w="9854" w:type="dxa"/>
            <w:gridSpan w:val="4"/>
            <w:vAlign w:val="center"/>
          </w:tcPr>
          <w:p w:rsidR="00EA6064" w:rsidRPr="00E551D6" w:rsidRDefault="00E551D6" w:rsidP="00E551D6">
            <w:pPr>
              <w:pStyle w:val="a6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51D6">
              <w:rPr>
                <w:b/>
                <w:i/>
                <w:color w:val="FF0000"/>
                <w:sz w:val="48"/>
                <w:szCs w:val="48"/>
              </w:rPr>
              <w:t>Выпускниками гордится школа</w:t>
            </w:r>
          </w:p>
        </w:tc>
      </w:tr>
      <w:tr w:rsidR="00EA6064" w:rsidTr="00DE2922">
        <w:tc>
          <w:tcPr>
            <w:tcW w:w="3126" w:type="dxa"/>
            <w:gridSpan w:val="2"/>
            <w:vAlign w:val="center"/>
          </w:tcPr>
          <w:p w:rsidR="00EA6064" w:rsidRDefault="00EA6064" w:rsidP="006E54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1150" cy="2380046"/>
                  <wp:effectExtent l="19050" t="0" r="0" b="0"/>
                  <wp:docPr id="8" name="Рисунок 1" descr="C:\Documents and Settings\Организатор ПСШ\Local Settings\Temporary Internet Files\Content.Word\Иванов И.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рганизатор ПСШ\Local Settings\Temporary Internet Files\Content.Word\Иванов И.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268" cy="2390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</w:tcPr>
          <w:p w:rsidR="00EA6064" w:rsidRDefault="00EA6064" w:rsidP="008A5A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664E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ФЕДОРОВИЧ</w:t>
            </w:r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 (родился в 1926) – специалист в области радиолокации и специальной радиотехники.  Основоположник отечественной нелинейной радиолокации, участник ВОВ. Окончил Военную Краснознаменную  инженерную академию связи им. С.М. Буденного в </w:t>
            </w:r>
            <w:proofErr w:type="gramStart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>.  Ленинграде (1955). С 1955 – в ФГУП «ЦНИРТИ им</w:t>
            </w:r>
            <w:proofErr w:type="gramStart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кадемика А.И.Берга»: м.н.с., с.н.с., начальник лаборатории, отдела отделения. </w:t>
            </w:r>
          </w:p>
          <w:p w:rsidR="00EA6064" w:rsidRDefault="00EA6064" w:rsidP="008A5A4B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блоков станций радиотехнической разведки. Один из авторов первой космической системы детальной радиотехнической разведки «Целина-Д». Под его руководством выполнено более 30 НИОКР, внедрено в серийное производство 13 видов аппаратуры разного класса, из них 7 нелинейных радиолокаторов. </w:t>
            </w:r>
          </w:p>
        </w:tc>
      </w:tr>
      <w:tr w:rsidR="0058266B" w:rsidTr="00350C71">
        <w:tc>
          <w:tcPr>
            <w:tcW w:w="9854" w:type="dxa"/>
            <w:gridSpan w:val="4"/>
          </w:tcPr>
          <w:p w:rsidR="0058266B" w:rsidRDefault="0058266B" w:rsidP="005826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Автор более 100 научных трудов, более 50 изобретений. Лауреат Государственной премии СССР (1980). </w:t>
            </w:r>
            <w:proofErr w:type="gramStart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 орденом «Знака Почета» (1977), 20 медалями, медалью ВДНХ. Заслуженный изобретатель РСФСР  (1981). «Почетный радист» (1973).</w:t>
            </w:r>
          </w:p>
          <w:p w:rsidR="0058266B" w:rsidRPr="0058266B" w:rsidRDefault="0058266B" w:rsidP="0058266B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6064" w:rsidTr="006E54F8">
        <w:tc>
          <w:tcPr>
            <w:tcW w:w="7769" w:type="dxa"/>
            <w:gridSpan w:val="3"/>
          </w:tcPr>
          <w:p w:rsidR="00EA6064" w:rsidRDefault="00EA6064" w:rsidP="00DE2922">
            <w:pPr>
              <w:pStyle w:val="a6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ПОТАШОВ ВАЛЕРИЙ СЕРПИОНОВИЧ, </w:t>
            </w:r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летчик-испытатель </w:t>
            </w:r>
            <w:r w:rsidRPr="00166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 класса, заслуженный летчик-испытатель России, полковник в отставке. Родился 6 мая 1948 года в поселке Урожайный Тюменской области. Окончил </w:t>
            </w:r>
            <w:proofErr w:type="spellStart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>Барнаульское</w:t>
            </w:r>
            <w:proofErr w:type="spellEnd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 высшее военное авиационное училище летчиков (1967 - 1971 гг.), после чего работал там же инструктором выпускного курса. С1978 года служил в 132-й авиадивизии в Калининградской области. Почетный выпускник Центра подготовки летчиков-испытателей ВВС. С 1980 года – летчик-испытатель Новосибирского авиационного завода имени Чкалова. </w:t>
            </w:r>
          </w:p>
        </w:tc>
        <w:tc>
          <w:tcPr>
            <w:tcW w:w="2085" w:type="dxa"/>
            <w:vAlign w:val="center"/>
          </w:tcPr>
          <w:p w:rsidR="00EA6064" w:rsidRDefault="00EA6064" w:rsidP="006E54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2244" cy="1813426"/>
                  <wp:effectExtent l="19050" t="0" r="0" b="0"/>
                  <wp:docPr id="12" name="Рисунок 4" descr="C:\Documents and Settings\Организатор ПСШ\Local Settings\Temporary Internet Files\Content.Word\Поташов В.С.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рганизатор ПСШ\Local Settings\Temporary Internet Files\Content.Word\Поташов В.С.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25" cy="1818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064" w:rsidTr="0085211E">
        <w:tc>
          <w:tcPr>
            <w:tcW w:w="9854" w:type="dxa"/>
            <w:gridSpan w:val="4"/>
          </w:tcPr>
          <w:p w:rsidR="00EA6064" w:rsidRDefault="00EA6064" w:rsidP="00EA606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Когда мужчине за 60 удается выглядеть намного моложе своих лет – это редкость, но не такая уж исключительная. А вот быть не просто моложавым, а еще и действующим летчиком-испытателем сверхзвуковых военных самолетов – это факт из ряда вон выходящий. Заместитель начальника летно-испытательной станции (ЛИС) Новосибирского авиационного завода имени Чкалова Валерий </w:t>
            </w:r>
            <w:proofErr w:type="spellStart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>Поташов</w:t>
            </w:r>
            <w:proofErr w:type="spellEnd"/>
            <w:r w:rsidRPr="001664E7">
              <w:rPr>
                <w:rFonts w:ascii="Times New Roman" w:hAnsi="Times New Roman" w:cs="Times New Roman"/>
                <w:sz w:val="24"/>
                <w:szCs w:val="24"/>
              </w:rPr>
              <w:t xml:space="preserve"> уникален в масштабах России, да и мира, наверное. В свои без малого 65 лет он по-прежнему садится в кабину грозного истребителя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4E7">
              <w:rPr>
                <w:rFonts w:ascii="Times New Roman" w:hAnsi="Times New Roman" w:cs="Times New Roman"/>
                <w:sz w:val="24"/>
                <w:szCs w:val="24"/>
              </w:rPr>
              <w:t>бомбардировщика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64E7">
              <w:rPr>
                <w:rFonts w:ascii="Times New Roman" w:hAnsi="Times New Roman" w:cs="Times New Roman"/>
                <w:sz w:val="24"/>
                <w:szCs w:val="24"/>
              </w:rPr>
              <w:t>-34, чтобы снова испытать его и непередаваемое чувство единения с машиной.</w:t>
            </w:r>
          </w:p>
        </w:tc>
      </w:tr>
      <w:tr w:rsidR="00EA6064" w:rsidTr="00DE2922">
        <w:tc>
          <w:tcPr>
            <w:tcW w:w="2316" w:type="dxa"/>
          </w:tcPr>
          <w:p w:rsidR="00EA6064" w:rsidRDefault="00EA60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19225" cy="2029492"/>
                  <wp:effectExtent l="19050" t="0" r="9525" b="0"/>
                  <wp:docPr id="13" name="Рисунок 10" descr="C:\Documents and Settings\Организатор ПСШ\Local Settings\Temporary Internet Files\Content.Word\Шрайнер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Организатор ПСШ\Local Settings\Temporary Internet Files\Content.Word\Шрайнер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2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gridSpan w:val="3"/>
          </w:tcPr>
          <w:p w:rsidR="00EA6064" w:rsidRDefault="00EA6064" w:rsidP="00DE29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0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РАЙНЕР ВИКТОР АЛЕКСАНДРОВИЧ</w:t>
            </w:r>
          </w:p>
          <w:p w:rsidR="00EA6064" w:rsidRDefault="00EA6064" w:rsidP="00DE2922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1967 году окончил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Падунскую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среднюю школу, сразу поступил в Тюменский  индустриальный институт. По распределению был направлен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Новосибирск на оборонное предприятие Министерства оборонной промышленности. С 3-го курса занимался на кафедре машиностроения с доцентом М.Х.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Через  учебную часть удалось остаться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Тюмени, где и приступил к работе на моторном заводе. </w:t>
            </w:r>
          </w:p>
          <w:p w:rsidR="00EA6064" w:rsidRPr="001664E7" w:rsidRDefault="00EA6064" w:rsidP="00DE2922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 1987 года был утвержден на коллегии Министерства авиационной промышленности на должность зам. генерального директора. Возглавлял лётный отряд в составе 3-х самолетов.</w:t>
            </w:r>
          </w:p>
        </w:tc>
      </w:tr>
      <w:tr w:rsidR="00EA6064" w:rsidTr="002E6426">
        <w:tc>
          <w:tcPr>
            <w:tcW w:w="9854" w:type="dxa"/>
            <w:gridSpan w:val="4"/>
          </w:tcPr>
          <w:p w:rsidR="00EA6064" w:rsidRPr="001664E7" w:rsidRDefault="00EA6064" w:rsidP="00DE2922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занимает должность директора совместного российско-германского предприятия.</w:t>
            </w:r>
          </w:p>
        </w:tc>
      </w:tr>
    </w:tbl>
    <w:p w:rsidR="00EB751B" w:rsidRDefault="00EB751B"/>
    <w:sectPr w:rsidR="00EB751B" w:rsidSect="009D46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616"/>
    <w:rsid w:val="0058266B"/>
    <w:rsid w:val="006E54F8"/>
    <w:rsid w:val="006F5F9D"/>
    <w:rsid w:val="009D4616"/>
    <w:rsid w:val="00A70C41"/>
    <w:rsid w:val="00DE2922"/>
    <w:rsid w:val="00DF57F3"/>
    <w:rsid w:val="00E551D6"/>
    <w:rsid w:val="00EA6064"/>
    <w:rsid w:val="00EB751B"/>
    <w:rsid w:val="00EE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6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46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1CF0-7327-43BC-B2AD-3EF767AB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 ПСШ</dc:creator>
  <cp:keywords/>
  <dc:description/>
  <cp:lastModifiedBy>Организатор ПСШ</cp:lastModifiedBy>
  <cp:revision>7</cp:revision>
  <cp:lastPrinted>2014-06-27T12:05:00Z</cp:lastPrinted>
  <dcterms:created xsi:type="dcterms:W3CDTF">2014-06-27T11:41:00Z</dcterms:created>
  <dcterms:modified xsi:type="dcterms:W3CDTF">2014-06-27T12:30:00Z</dcterms:modified>
</cp:coreProperties>
</file>