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167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4"/>
        <w:gridCol w:w="5542"/>
        <w:gridCol w:w="5751"/>
      </w:tblGrid>
      <w:tr w:rsidR="00CF7052" w:rsidTr="00B116F4">
        <w:trPr>
          <w:trHeight w:val="11472"/>
        </w:trPr>
        <w:tc>
          <w:tcPr>
            <w:tcW w:w="5434" w:type="dxa"/>
          </w:tcPr>
          <w:p w:rsidR="001107BA" w:rsidRPr="001107BA" w:rsidRDefault="001107BA" w:rsidP="001107B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i w:val="0"/>
                <w:iCs w:val="0"/>
                <w:sz w:val="26"/>
                <w:szCs w:val="26"/>
                <w:lang w:eastAsia="ru-RU"/>
              </w:rPr>
            </w:pPr>
            <w:r w:rsidRPr="001107BA">
              <w:rPr>
                <w:rFonts w:ascii="Arial" w:eastAsia="Times New Roman" w:hAnsi="Arial" w:cs="Arial"/>
                <w:b/>
                <w:bCs/>
                <w:i w:val="0"/>
                <w:iCs w:val="0"/>
                <w:sz w:val="26"/>
                <w:szCs w:val="26"/>
                <w:lang w:eastAsia="ru-RU"/>
              </w:rPr>
              <w:t>Мероприятия по оказанию первой помощи при общем переохлаждении и обморожении</w:t>
            </w:r>
          </w:p>
          <w:p w:rsidR="001107BA" w:rsidRPr="00B116F4" w:rsidRDefault="001107BA" w:rsidP="007341F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</w:pPr>
            <w:r w:rsidRPr="00B116F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  <w:t>Действия при оказании первой медицинской помощи различаются в зависимости от степени обморожения, наличия общего охлаждения организма, возраста и сопутствующих заболеваний. В первую очередь необходимо:</w:t>
            </w:r>
          </w:p>
          <w:p w:rsidR="001107BA" w:rsidRPr="00B116F4" w:rsidRDefault="001107BA" w:rsidP="007341F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</w:pPr>
            <w:r w:rsidRPr="00B116F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  <w:t>зайти или перенести пострадавшего в ближайшее тёплое помещение.</w:t>
            </w:r>
          </w:p>
          <w:p w:rsidR="001107BA" w:rsidRPr="00B116F4" w:rsidRDefault="001107BA" w:rsidP="007341F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B116F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  <w:t>с</w:t>
            </w:r>
            <w:proofErr w:type="gramEnd"/>
            <w:r w:rsidRPr="00B116F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  <w:t>нять промерзшие вещи — куртку, брюки, обувь, носки, варежки.</w:t>
            </w:r>
          </w:p>
          <w:p w:rsidR="007341F0" w:rsidRPr="00B116F4" w:rsidRDefault="007341F0" w:rsidP="007341F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B116F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  <w:t>и</w:t>
            </w:r>
            <w:proofErr w:type="gramEnd"/>
            <w:r w:rsidRPr="00B116F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  <w:t>сключить резкое прогревание. При первой стадии обморожения для восстановления кровообращения можно растереть замерзшие части тела. Но при всех остальных стадиях это может нанести вред, так как холод привел к значительным повреждениям тканей. Какая из стадий обморожения присутствует — узнать невозможно, поэтому лучше дать телу постепенно прогреваться и восстановить кровообращение в пострадавших участках. Для этого нужно переодеться в сухую теплую одежду, укутаться одеялом (обмороженные участки тела укутывать в последнюю очередь) и выпить теплые напитки — чай, молоко, бульон;</w:t>
            </w:r>
          </w:p>
          <w:p w:rsidR="007341F0" w:rsidRPr="00B116F4" w:rsidRDefault="007341F0" w:rsidP="007341F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</w:pPr>
            <w:r w:rsidRPr="00B116F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  <w:t>вызвать врача. Это обязательный пункт при оказании помощи человеку, пострадавшему от обморожения.</w:t>
            </w:r>
          </w:p>
          <w:p w:rsidR="00CF7052" w:rsidRDefault="00CF7052"/>
        </w:tc>
        <w:tc>
          <w:tcPr>
            <w:tcW w:w="5542" w:type="dxa"/>
          </w:tcPr>
          <w:p w:rsidR="001107BA" w:rsidRPr="007341F0" w:rsidRDefault="001107BA" w:rsidP="001107BA">
            <w:pPr>
              <w:spacing w:before="100" w:beforeAutospacing="1" w:after="100" w:afterAutospacing="1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</w:pPr>
            <w:r w:rsidRPr="007341F0">
              <w:rPr>
                <w:rFonts w:ascii="Arial" w:eastAsia="Times New Roman" w:hAnsi="Arial" w:cs="Arial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При обморожении запрещено:</w:t>
            </w:r>
          </w:p>
          <w:p w:rsidR="001107BA" w:rsidRPr="007341F0" w:rsidRDefault="001107BA" w:rsidP="007341F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</w:pPr>
            <w:r w:rsidRPr="007341F0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  <w:t>Пить спиртное.</w:t>
            </w:r>
          </w:p>
          <w:p w:rsidR="001107BA" w:rsidRPr="007341F0" w:rsidRDefault="001107BA" w:rsidP="007341F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</w:pPr>
            <w:r w:rsidRPr="007341F0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  <w:t>Энергично двигаться на улице.</w:t>
            </w:r>
          </w:p>
          <w:p w:rsidR="001107BA" w:rsidRPr="004571B1" w:rsidRDefault="001107BA" w:rsidP="007341F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341F0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  <w:t>Не рекомендуется: проводить массаж, растирание снегом, шерстяной тканью, применять теплые ванночки, прикладывать грелку, делать согревающие компрессы, смазывать кожу маслами или жирами. Растирание снегом приводит к еще большему охлаждению, а кристаллики льда повреждают кожу, в результате чего может произойти инфицирование.</w:t>
            </w:r>
          </w:p>
          <w:p w:rsidR="001107BA" w:rsidRPr="004571B1" w:rsidRDefault="001107BA" w:rsidP="001107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7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ВНИМАНИЕ!</w:t>
            </w:r>
          </w:p>
          <w:p w:rsidR="001107BA" w:rsidRPr="004571B1" w:rsidRDefault="001107BA" w:rsidP="001107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7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Больше всего подвержены переохлаждению и обморожению дети и пожилые люди! </w:t>
            </w:r>
            <w:proofErr w:type="gramStart"/>
            <w:r w:rsidRPr="00F47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 детей не сформирована терморегуляция организма, а у пожилых чаще всего — нарушена.</w:t>
            </w:r>
            <w:proofErr w:type="gramEnd"/>
          </w:p>
          <w:p w:rsidR="001107BA" w:rsidRPr="004571B1" w:rsidRDefault="001107BA" w:rsidP="001107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7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Помните и про домашних животных! У них также возможны обморожения.</w:t>
            </w:r>
          </w:p>
          <w:p w:rsidR="00CF7052" w:rsidRDefault="001107BA" w:rsidP="001107BA">
            <w:pPr>
              <w:jc w:val="center"/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BF59DB" wp14:editId="3DE712C1">
                  <wp:extent cx="2790825" cy="29051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1_197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290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1" w:type="dxa"/>
          </w:tcPr>
          <w:p w:rsidR="00396588" w:rsidRDefault="00396588" w:rsidP="00396588">
            <w:pPr>
              <w:jc w:val="center"/>
              <w:rPr>
                <w:rFonts w:ascii="Arial" w:hAnsi="Arial" w:cs="Arial"/>
                <w:i w:val="0"/>
                <w:sz w:val="28"/>
                <w:szCs w:val="28"/>
              </w:rPr>
            </w:pPr>
          </w:p>
          <w:p w:rsidR="00396588" w:rsidRDefault="00396588" w:rsidP="00396588">
            <w:pPr>
              <w:jc w:val="center"/>
              <w:rPr>
                <w:rFonts w:ascii="Arial" w:hAnsi="Arial" w:cs="Arial"/>
                <w:i w:val="0"/>
                <w:sz w:val="28"/>
                <w:szCs w:val="28"/>
              </w:rPr>
            </w:pPr>
          </w:p>
          <w:p w:rsidR="00CF7052" w:rsidRDefault="00396588" w:rsidP="00396588">
            <w:pPr>
              <w:jc w:val="center"/>
              <w:rPr>
                <w:rFonts w:ascii="Arial" w:hAnsi="Arial" w:cs="Arial"/>
                <w:i w:val="0"/>
                <w:sz w:val="28"/>
                <w:szCs w:val="28"/>
              </w:rPr>
            </w:pPr>
            <w:r w:rsidRPr="00396588">
              <w:rPr>
                <w:rFonts w:ascii="Arial" w:hAnsi="Arial" w:cs="Arial"/>
                <w:i w:val="0"/>
                <w:sz w:val="28"/>
                <w:szCs w:val="28"/>
              </w:rPr>
              <w:t xml:space="preserve">Автономное </w:t>
            </w: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 учреждение муниципального образования </w:t>
            </w:r>
            <w:proofErr w:type="spellStart"/>
            <w:r>
              <w:rPr>
                <w:rFonts w:ascii="Arial" w:hAnsi="Arial" w:cs="Arial"/>
                <w:i w:val="0"/>
                <w:sz w:val="28"/>
                <w:szCs w:val="28"/>
              </w:rPr>
              <w:t>Заводоуковский</w:t>
            </w:r>
            <w:proofErr w:type="spellEnd"/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 городской округ «Комплексный центр  социального обслуживания населения»</w:t>
            </w:r>
          </w:p>
          <w:p w:rsidR="00396588" w:rsidRDefault="00396588" w:rsidP="00396588">
            <w:pPr>
              <w:jc w:val="center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( АУ «КЦСОН»)</w:t>
            </w:r>
          </w:p>
          <w:p w:rsidR="00396588" w:rsidRDefault="00396588" w:rsidP="00396588">
            <w:pPr>
              <w:jc w:val="center"/>
              <w:rPr>
                <w:rFonts w:ascii="Arial" w:hAnsi="Arial" w:cs="Arial"/>
                <w:i w:val="0"/>
                <w:sz w:val="28"/>
                <w:szCs w:val="28"/>
              </w:rPr>
            </w:pPr>
          </w:p>
          <w:p w:rsidR="00396588" w:rsidRDefault="00396588" w:rsidP="00396588">
            <w:pPr>
              <w:jc w:val="center"/>
              <w:rPr>
                <w:rFonts w:ascii="Arial" w:hAnsi="Arial" w:cs="Arial"/>
                <w:i w:val="0"/>
                <w:sz w:val="28"/>
                <w:szCs w:val="28"/>
              </w:rPr>
            </w:pPr>
          </w:p>
          <w:p w:rsidR="00396588" w:rsidRDefault="00396588" w:rsidP="00396588">
            <w:pPr>
              <w:jc w:val="center"/>
              <w:rPr>
                <w:rFonts w:ascii="Arial" w:hAnsi="Arial" w:cs="Arial"/>
                <w:i w:val="0"/>
                <w:sz w:val="28"/>
                <w:szCs w:val="28"/>
              </w:rPr>
            </w:pPr>
          </w:p>
          <w:p w:rsidR="00396588" w:rsidRDefault="00396588" w:rsidP="00396588">
            <w:pPr>
              <w:jc w:val="center"/>
              <w:rPr>
                <w:rFonts w:ascii="Arial" w:hAnsi="Arial" w:cs="Arial"/>
                <w:i w:val="0"/>
                <w:sz w:val="28"/>
                <w:szCs w:val="28"/>
              </w:rPr>
            </w:pPr>
          </w:p>
          <w:p w:rsidR="00396588" w:rsidRDefault="00396588" w:rsidP="0039658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40"/>
                <w:szCs w:val="24"/>
                <w:lang w:eastAsia="ru-RU"/>
              </w:rPr>
            </w:pPr>
            <w:r w:rsidRPr="004571B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40"/>
                <w:szCs w:val="24"/>
                <w:lang w:eastAsia="ru-RU"/>
              </w:rPr>
              <w:t xml:space="preserve">Памятка </w:t>
            </w:r>
          </w:p>
          <w:p w:rsidR="00396588" w:rsidRDefault="00396588" w:rsidP="0039658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40"/>
                <w:szCs w:val="24"/>
                <w:lang w:eastAsia="ru-RU"/>
              </w:rPr>
            </w:pPr>
            <w:r w:rsidRPr="004571B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40"/>
                <w:szCs w:val="24"/>
                <w:lang w:eastAsia="ru-RU"/>
              </w:rPr>
              <w:t>при обморожении</w:t>
            </w:r>
          </w:p>
          <w:p w:rsidR="00396588" w:rsidRDefault="00396588" w:rsidP="0039658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40"/>
                <w:szCs w:val="24"/>
                <w:lang w:eastAsia="ru-RU"/>
              </w:rPr>
            </w:pPr>
          </w:p>
          <w:p w:rsidR="00396588" w:rsidRPr="004571B1" w:rsidRDefault="00396588" w:rsidP="0039658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40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C75B0A" wp14:editId="4EFC822C">
                  <wp:extent cx="2773345" cy="2080009"/>
                  <wp:effectExtent l="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a52da66ff0e7d8ae68a1b10c0a0e8c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345" cy="2080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588" w:rsidRDefault="00396588" w:rsidP="00396588">
            <w:pPr>
              <w:jc w:val="center"/>
              <w:rPr>
                <w:rFonts w:ascii="Arial" w:hAnsi="Arial" w:cs="Arial"/>
                <w:i w:val="0"/>
                <w:sz w:val="28"/>
                <w:szCs w:val="28"/>
              </w:rPr>
            </w:pPr>
          </w:p>
          <w:p w:rsidR="00396588" w:rsidRDefault="00396588" w:rsidP="00396588">
            <w:pPr>
              <w:jc w:val="center"/>
              <w:rPr>
                <w:rFonts w:ascii="Arial" w:hAnsi="Arial" w:cs="Arial"/>
                <w:i w:val="0"/>
                <w:sz w:val="28"/>
                <w:szCs w:val="28"/>
              </w:rPr>
            </w:pPr>
          </w:p>
          <w:p w:rsidR="00396588" w:rsidRDefault="00396588" w:rsidP="00396588">
            <w:pPr>
              <w:jc w:val="center"/>
              <w:rPr>
                <w:rFonts w:ascii="Arial" w:hAnsi="Arial" w:cs="Arial"/>
                <w:i w:val="0"/>
                <w:sz w:val="28"/>
                <w:szCs w:val="28"/>
              </w:rPr>
            </w:pPr>
          </w:p>
          <w:p w:rsidR="00396588" w:rsidRPr="00396588" w:rsidRDefault="00396588" w:rsidP="00396588">
            <w:pPr>
              <w:jc w:val="center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2016г.</w:t>
            </w:r>
          </w:p>
        </w:tc>
      </w:tr>
    </w:tbl>
    <w:p w:rsidR="00174D3B" w:rsidRDefault="00174D3B"/>
    <w:tbl>
      <w:tblPr>
        <w:tblStyle w:val="af4"/>
        <w:tblW w:w="1658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0"/>
        <w:gridCol w:w="5600"/>
        <w:gridCol w:w="5385"/>
      </w:tblGrid>
      <w:tr w:rsidR="00396588" w:rsidTr="00B116F4">
        <w:trPr>
          <w:trHeight w:val="11329"/>
        </w:trPr>
        <w:tc>
          <w:tcPr>
            <w:tcW w:w="5600" w:type="dxa"/>
          </w:tcPr>
          <w:p w:rsidR="001107BA" w:rsidRPr="00B116F4" w:rsidRDefault="001107BA" w:rsidP="001107B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</w:pPr>
            <w:r w:rsidRPr="00B116F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  <w:lastRenderedPageBreak/>
              <w:t>В связи с понижением температуры увеличивается вероятность возникновения переохлаждений и обморожений.</w:t>
            </w:r>
          </w:p>
          <w:p w:rsidR="001107BA" w:rsidRPr="00B116F4" w:rsidRDefault="001107BA" w:rsidP="001107B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</w:pPr>
            <w:r w:rsidRPr="00B116F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  <w:t>Обморожение (отморожение) представляет собой повреждение какой-либо части тела (вплоть до омертвения) под воздействием низких температур. Чаще всего обморожения возникают в холодное зимнее время при температуре окружающей среды ниже -10oС — -20o С. При длительном пребывании вне помещения, особенно при высокой влажности и сильном ветре, обморожение можно получить осенью и весной при температуре воздуха выше нуля.</w:t>
            </w:r>
          </w:p>
          <w:p w:rsidR="001107BA" w:rsidRPr="00B116F4" w:rsidRDefault="001107BA" w:rsidP="001107B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</w:pPr>
            <w:r w:rsidRPr="00B116F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  <w:t xml:space="preserve">К обморожению на морозе приводят тесная и влажная одежда и обувь, физическое переутомление, голод, вынужденное длительное неподвижное и неудобное положение, предшествующая </w:t>
            </w:r>
            <w:proofErr w:type="spellStart"/>
            <w:r w:rsidRPr="00B116F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  <w:t>холодовая</w:t>
            </w:r>
            <w:proofErr w:type="spellEnd"/>
            <w:r w:rsidRPr="00B116F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  <w:t xml:space="preserve"> травма, ослабление организма в результате перенесённых заболеваний, потливость ног, хронические заболевания сосудов нижних конечностей и </w:t>
            </w:r>
            <w:proofErr w:type="gramStart"/>
            <w:r w:rsidRPr="00B116F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B116F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  <w:t xml:space="preserve"> системы, тяжёлые механические повреждения с кровопотерей, курение и пр.</w:t>
            </w:r>
          </w:p>
          <w:p w:rsidR="001107BA" w:rsidRPr="00B116F4" w:rsidRDefault="001107BA" w:rsidP="001107B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</w:pPr>
            <w:r w:rsidRPr="00B116F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  <w:t>При общем переохлаждении охлаждается весь организм и наблюдается низкая температура тела.</w:t>
            </w:r>
          </w:p>
          <w:p w:rsidR="00396588" w:rsidRPr="001107BA" w:rsidRDefault="00396588" w:rsidP="001107BA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00" w:type="dxa"/>
          </w:tcPr>
          <w:p w:rsidR="001107BA" w:rsidRPr="00B116F4" w:rsidRDefault="001107BA" w:rsidP="001107B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B116F4">
              <w:rPr>
                <w:rFonts w:ascii="Arial" w:eastAsia="Times New Roman" w:hAnsi="Arial" w:cs="Arial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Основные профилактические мероприятия по предупреждению переохлаждения и обморожения</w:t>
            </w:r>
          </w:p>
          <w:p w:rsidR="001107BA" w:rsidRPr="00B116F4" w:rsidRDefault="001107BA" w:rsidP="007341F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</w:pPr>
            <w:r w:rsidRPr="00B116F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  <w:t xml:space="preserve">Перед выходом на улицу заранее знакомиться с прогнозом погоды и правильно подбирать одежду в зависимости от состояния погоды (в ветреную погоду одевать </w:t>
            </w:r>
            <w:proofErr w:type="spellStart"/>
            <w:r w:rsidRPr="00B116F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  <w:t>непродуваемую</w:t>
            </w:r>
            <w:proofErr w:type="spellEnd"/>
            <w:r w:rsidRPr="00B116F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  <w:t xml:space="preserve"> верхнюю одежду, в сырую — непромокаемую верхнюю одежду, в холодную — шерстяную, многослойную по типу «термоса», чтобы между складками одежды сохранялся теплый воздух).</w:t>
            </w:r>
          </w:p>
          <w:p w:rsidR="007341F0" w:rsidRPr="00B116F4" w:rsidRDefault="007341F0" w:rsidP="007341F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</w:pPr>
            <w:r w:rsidRPr="00B116F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  <w:t>Принимать теплую пищу перед выходом на улицу.</w:t>
            </w:r>
          </w:p>
          <w:p w:rsidR="007341F0" w:rsidRPr="00B116F4" w:rsidRDefault="007341F0" w:rsidP="007341F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</w:pPr>
            <w:r w:rsidRPr="00B116F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  <w:t>Совершать активные двигательные движения на улице.</w:t>
            </w:r>
          </w:p>
          <w:p w:rsidR="007341F0" w:rsidRPr="00B116F4" w:rsidRDefault="007341F0" w:rsidP="007341F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</w:pPr>
            <w:r w:rsidRPr="00B116F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  <w:t xml:space="preserve">По возможности, кроме </w:t>
            </w:r>
            <w:proofErr w:type="gramStart"/>
            <w:r w:rsidRPr="00B116F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  <w:t>хлопчатобумажных</w:t>
            </w:r>
            <w:proofErr w:type="gramEnd"/>
            <w:r w:rsidRPr="00B116F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  <w:t>, необходимо надевать и шерстяные носки. Тесная обувь и сырые стельки служат предпосылкой для переохлаждения. Шерстяные материалы впитывают влагу, оставляя кожу сухой.</w:t>
            </w:r>
          </w:p>
          <w:p w:rsidR="007341F0" w:rsidRPr="00B116F4" w:rsidRDefault="007341F0" w:rsidP="007341F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</w:pPr>
            <w:r w:rsidRPr="00B116F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  <w:t>Не принимать алкоголь и психотропные вещества. Любое опьянение создает иллюзию тепла, замедляет реакции, уменьшает возможность концентрации.</w:t>
            </w:r>
          </w:p>
          <w:p w:rsidR="007341F0" w:rsidRPr="00B116F4" w:rsidRDefault="007341F0" w:rsidP="007341F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</w:pPr>
            <w:r w:rsidRPr="00B116F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  <w:t>Стараться не курить на морозе, т. к. во время курения происходит спазм сосудов, уменьшается приток крови к конечностям.</w:t>
            </w:r>
          </w:p>
          <w:p w:rsidR="00396588" w:rsidRPr="001107BA" w:rsidRDefault="00396588" w:rsidP="001107B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85" w:type="dxa"/>
          </w:tcPr>
          <w:p w:rsidR="001107BA" w:rsidRPr="00B116F4" w:rsidRDefault="001107BA" w:rsidP="007341F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</w:pPr>
            <w:r w:rsidRPr="00B116F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  <w:t>Укрывать открытые участки тела. Варежки, шарфы, шапки — обязательны. Перед выходом стараться смазывать оставшиеся участки тела жирным кремом, в составе которого нет воды.</w:t>
            </w:r>
          </w:p>
          <w:p w:rsidR="001107BA" w:rsidRPr="00B116F4" w:rsidRDefault="001107BA" w:rsidP="007341F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</w:pPr>
            <w:r w:rsidRPr="00B116F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  <w:t>Избегать контакта кожи с металлом на улице</w:t>
            </w:r>
          </w:p>
          <w:p w:rsidR="007341F0" w:rsidRPr="00B116F4" w:rsidRDefault="007341F0" w:rsidP="007341F0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B116F4">
              <w:rPr>
                <w:rFonts w:ascii="Arial" w:eastAsia="Times New Roman" w:hAnsi="Arial" w:cs="Arial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Признаки обморожения и общего переохлаждения</w:t>
            </w:r>
          </w:p>
          <w:p w:rsidR="007341F0" w:rsidRPr="00B116F4" w:rsidRDefault="007341F0" w:rsidP="007341F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</w:pPr>
            <w:r w:rsidRPr="00B116F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  <w:t>кожа бледно-синюшная;</w:t>
            </w:r>
          </w:p>
          <w:p w:rsidR="007341F0" w:rsidRPr="00B116F4" w:rsidRDefault="007341F0" w:rsidP="007341F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</w:pPr>
            <w:r w:rsidRPr="00B116F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  <w:t xml:space="preserve">температурная, тактильная и болевая чувствительность отсутствуют или резко </w:t>
            </w:r>
            <w:proofErr w:type="gramStart"/>
            <w:r w:rsidRPr="00B116F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  <w:t>снижены</w:t>
            </w:r>
            <w:proofErr w:type="gramEnd"/>
            <w:r w:rsidRPr="00B116F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  <w:t>;</w:t>
            </w:r>
          </w:p>
          <w:p w:rsidR="007341F0" w:rsidRPr="00B116F4" w:rsidRDefault="007341F0" w:rsidP="007341F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</w:pPr>
            <w:r w:rsidRPr="00B116F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  <w:t>при отогревании появляются сильные боли, покраснение и отек мягких тканей;</w:t>
            </w:r>
          </w:p>
          <w:p w:rsidR="007341F0" w:rsidRPr="00B116F4" w:rsidRDefault="007341F0" w:rsidP="007341F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</w:pPr>
            <w:r w:rsidRPr="00B116F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  <w:t>при более глубоком повреждении через 12–24 ч. возможно появление пузырей с кровянистым содержимым;</w:t>
            </w:r>
          </w:p>
          <w:p w:rsidR="007341F0" w:rsidRPr="00B116F4" w:rsidRDefault="007341F0" w:rsidP="007341F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</w:pPr>
            <w:r w:rsidRPr="00B116F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ru-RU"/>
              </w:rPr>
              <w:t>при общем переохлаждении человек становится вялым, безучастным к окружающему, его кожные покровы бледные, холодные, пульс частый, артериальное давление снижено, температура тела ниже 36° С.</w:t>
            </w:r>
          </w:p>
          <w:p w:rsidR="00396588" w:rsidRPr="001107BA" w:rsidRDefault="00B116F4" w:rsidP="00B116F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1C1C441" wp14:editId="7192B930">
                  <wp:extent cx="2836936" cy="1959428"/>
                  <wp:effectExtent l="0" t="0" r="190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aya-pomoshh-pri-obmorozhenii-prinimaem-ekstrennye-mery-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510" cy="1958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396588" w:rsidRDefault="00396588"/>
    <w:sectPr w:rsidR="00396588" w:rsidSect="007341F0">
      <w:pgSz w:w="16838" w:h="11906" w:orient="landscape"/>
      <w:pgMar w:top="142" w:right="111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2193"/>
    <w:multiLevelType w:val="multilevel"/>
    <w:tmpl w:val="9018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26CB4"/>
    <w:multiLevelType w:val="multilevel"/>
    <w:tmpl w:val="1618D75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3C1F41B8"/>
    <w:multiLevelType w:val="multilevel"/>
    <w:tmpl w:val="E7F2A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55E8B"/>
    <w:multiLevelType w:val="multilevel"/>
    <w:tmpl w:val="64D6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44"/>
    <w:rsid w:val="001107BA"/>
    <w:rsid w:val="00174D3B"/>
    <w:rsid w:val="00396588"/>
    <w:rsid w:val="003B6012"/>
    <w:rsid w:val="00621744"/>
    <w:rsid w:val="007341F0"/>
    <w:rsid w:val="0073621B"/>
    <w:rsid w:val="00B116F4"/>
    <w:rsid w:val="00CF7052"/>
    <w:rsid w:val="00D77249"/>
    <w:rsid w:val="00FC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1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3621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21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621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621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621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621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621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621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621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21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362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362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362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362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3621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3621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3621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3621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3621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3621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3621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3621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3621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3621B"/>
    <w:rPr>
      <w:b/>
      <w:bCs/>
      <w:spacing w:val="0"/>
    </w:rPr>
  </w:style>
  <w:style w:type="character" w:styleId="a9">
    <w:name w:val="Emphasis"/>
    <w:uiPriority w:val="20"/>
    <w:qFormat/>
    <w:rsid w:val="0073621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362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362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621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3621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3621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3621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3621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3621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3621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3621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3621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3621B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CF7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39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96588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1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3621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21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621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621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621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621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621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621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621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21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362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362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362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362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3621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3621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3621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3621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3621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3621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3621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3621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3621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3621B"/>
    <w:rPr>
      <w:b/>
      <w:bCs/>
      <w:spacing w:val="0"/>
    </w:rPr>
  </w:style>
  <w:style w:type="character" w:styleId="a9">
    <w:name w:val="Emphasis"/>
    <w:uiPriority w:val="20"/>
    <w:qFormat/>
    <w:rsid w:val="0073621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362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362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621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3621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3621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3621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3621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3621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3621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3621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3621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3621B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CF7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39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96588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cp:lastPrinted>2016-11-14T06:11:00Z</cp:lastPrinted>
  <dcterms:created xsi:type="dcterms:W3CDTF">2016-11-14T05:17:00Z</dcterms:created>
  <dcterms:modified xsi:type="dcterms:W3CDTF">2016-11-14T06:19:00Z</dcterms:modified>
</cp:coreProperties>
</file>