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63" w:rsidRDefault="001F2C63" w:rsidP="001F2C63">
      <w:pPr>
        <w:jc w:val="center"/>
        <w:rPr>
          <w:b/>
          <w:color w:val="000000"/>
        </w:rPr>
      </w:pPr>
      <w:proofErr w:type="spellStart"/>
      <w:r w:rsidRPr="003334E1">
        <w:rPr>
          <w:b/>
          <w:color w:val="000000"/>
        </w:rPr>
        <w:t>Падунская</w:t>
      </w:r>
      <w:proofErr w:type="spellEnd"/>
      <w:r w:rsidRPr="003334E1">
        <w:rPr>
          <w:b/>
          <w:color w:val="000000"/>
        </w:rPr>
        <w:t xml:space="preserve"> средняя общеобразовательная школа </w:t>
      </w:r>
    </w:p>
    <w:p w:rsidR="001F2C63" w:rsidRDefault="001F2C63" w:rsidP="001F2C63">
      <w:pPr>
        <w:jc w:val="center"/>
        <w:rPr>
          <w:b/>
          <w:color w:val="000000"/>
        </w:rPr>
      </w:pPr>
      <w:r w:rsidRPr="003334E1">
        <w:rPr>
          <w:b/>
          <w:color w:val="000000"/>
        </w:rPr>
        <w:t xml:space="preserve">имени Заслуженного учителя школы РСФСР </w:t>
      </w:r>
      <w:proofErr w:type="spellStart"/>
      <w:r w:rsidRPr="003334E1">
        <w:rPr>
          <w:b/>
          <w:color w:val="000000"/>
        </w:rPr>
        <w:t>И.Е.Хребтова</w:t>
      </w:r>
      <w:proofErr w:type="spellEnd"/>
      <w:r w:rsidRPr="003334E1">
        <w:rPr>
          <w:b/>
          <w:color w:val="000000"/>
        </w:rPr>
        <w:t xml:space="preserve"> </w:t>
      </w:r>
    </w:p>
    <w:p w:rsidR="003334E1" w:rsidRDefault="003334E1" w:rsidP="001F2C63">
      <w:pPr>
        <w:jc w:val="center"/>
        <w:rPr>
          <w:b/>
          <w:color w:val="000000"/>
        </w:rPr>
      </w:pPr>
      <w:r w:rsidRPr="003334E1">
        <w:rPr>
          <w:b/>
          <w:color w:val="000000"/>
        </w:rPr>
        <w:t xml:space="preserve">Филиал Муниципального автономного общеобразовательного учреждения </w:t>
      </w:r>
      <w:proofErr w:type="spellStart"/>
      <w:r w:rsidRPr="003334E1">
        <w:rPr>
          <w:b/>
          <w:color w:val="000000"/>
        </w:rPr>
        <w:t>Заводоуковского</w:t>
      </w:r>
      <w:proofErr w:type="spellEnd"/>
      <w:r w:rsidRPr="003334E1">
        <w:rPr>
          <w:b/>
          <w:color w:val="000000"/>
        </w:rPr>
        <w:t xml:space="preserve"> городского округа «</w:t>
      </w:r>
      <w:proofErr w:type="spellStart"/>
      <w:r w:rsidRPr="003334E1">
        <w:rPr>
          <w:b/>
          <w:color w:val="000000"/>
        </w:rPr>
        <w:t>Заводоуковская</w:t>
      </w:r>
      <w:proofErr w:type="spellEnd"/>
      <w:r w:rsidRPr="003334E1">
        <w:rPr>
          <w:b/>
          <w:color w:val="000000"/>
        </w:rPr>
        <w:t xml:space="preserve"> средняя общеобразовательная школа №4 имени заслуженного учителя РСФСР Почетного гражданина</w:t>
      </w:r>
    </w:p>
    <w:p w:rsidR="003334E1" w:rsidRDefault="003334E1" w:rsidP="003334E1">
      <w:pPr>
        <w:jc w:val="center"/>
        <w:rPr>
          <w:b/>
          <w:color w:val="000000"/>
        </w:rPr>
      </w:pPr>
      <w:r w:rsidRPr="003334E1">
        <w:rPr>
          <w:b/>
          <w:color w:val="000000"/>
        </w:rPr>
        <w:t xml:space="preserve"> г. Заводоуковска Агафонова Леонида Устиновича </w:t>
      </w:r>
    </w:p>
    <w:p w:rsidR="001F2C63" w:rsidRPr="003334E1" w:rsidRDefault="001F2C63" w:rsidP="001F2C63">
      <w:pPr>
        <w:jc w:val="center"/>
        <w:rPr>
          <w:b/>
          <w:color w:val="000000"/>
        </w:rPr>
      </w:pPr>
      <w:r w:rsidRPr="003334E1">
        <w:rPr>
          <w:b/>
          <w:color w:val="000000"/>
        </w:rPr>
        <w:t xml:space="preserve">(филиал МАОУ «СОШ № 4» </w:t>
      </w:r>
      <w:proofErr w:type="spellStart"/>
      <w:r w:rsidRPr="003334E1">
        <w:rPr>
          <w:b/>
          <w:color w:val="000000"/>
        </w:rPr>
        <w:t>Падунская</w:t>
      </w:r>
      <w:proofErr w:type="spellEnd"/>
      <w:r w:rsidRPr="003334E1">
        <w:rPr>
          <w:b/>
          <w:color w:val="000000"/>
        </w:rPr>
        <w:t xml:space="preserve"> СОШ)</w:t>
      </w:r>
    </w:p>
    <w:p w:rsidR="001F2C63" w:rsidRDefault="001F2C63" w:rsidP="003334E1">
      <w:pPr>
        <w:jc w:val="center"/>
        <w:rPr>
          <w:b/>
          <w:color w:val="000000"/>
        </w:rPr>
      </w:pPr>
    </w:p>
    <w:p w:rsidR="003334E1" w:rsidRDefault="003334E1" w:rsidP="0087544D">
      <w:pPr>
        <w:rPr>
          <w:color w:val="000000"/>
        </w:rPr>
      </w:pPr>
    </w:p>
    <w:p w:rsidR="0087544D" w:rsidRDefault="0087544D" w:rsidP="0087544D">
      <w:pPr>
        <w:rPr>
          <w:color w:val="000000"/>
          <w:sz w:val="28"/>
          <w:szCs w:val="28"/>
        </w:rPr>
      </w:pPr>
      <w:r w:rsidRPr="00FF3DF5">
        <w:rPr>
          <w:b/>
          <w:color w:val="000000"/>
          <w:sz w:val="28"/>
          <w:szCs w:val="28"/>
        </w:rPr>
        <w:t>Социальный проект</w:t>
      </w:r>
      <w:r w:rsidRPr="00FF3DF5">
        <w:rPr>
          <w:color w:val="000000"/>
          <w:sz w:val="28"/>
          <w:szCs w:val="28"/>
        </w:rPr>
        <w:t xml:space="preserve"> «Современные формы и  технологии воспитания  школьников»</w:t>
      </w:r>
    </w:p>
    <w:p w:rsidR="001F2C63" w:rsidRPr="00FF3DF5" w:rsidRDefault="001F2C63" w:rsidP="0087544D">
      <w:pPr>
        <w:rPr>
          <w:color w:val="000000"/>
          <w:sz w:val="28"/>
          <w:szCs w:val="28"/>
        </w:rPr>
      </w:pPr>
    </w:p>
    <w:p w:rsidR="0087544D" w:rsidRPr="00FF3DF5" w:rsidRDefault="0087544D" w:rsidP="0087544D">
      <w:pPr>
        <w:rPr>
          <w:color w:val="000000"/>
          <w:sz w:val="28"/>
          <w:szCs w:val="28"/>
        </w:rPr>
      </w:pPr>
      <w:r w:rsidRPr="00FF3DF5">
        <w:rPr>
          <w:b/>
          <w:color w:val="000000"/>
          <w:sz w:val="28"/>
          <w:szCs w:val="28"/>
        </w:rPr>
        <w:t>Номинация:</w:t>
      </w:r>
      <w:r w:rsidRPr="00FF3DF5">
        <w:rPr>
          <w:color w:val="000000"/>
          <w:sz w:val="28"/>
          <w:szCs w:val="28"/>
        </w:rPr>
        <w:t xml:space="preserve"> Экологическое воспитание школьников</w:t>
      </w:r>
    </w:p>
    <w:p w:rsidR="0087544D" w:rsidRDefault="0087544D" w:rsidP="0087544D">
      <w:pPr>
        <w:rPr>
          <w:color w:val="000000"/>
        </w:rPr>
      </w:pPr>
    </w:p>
    <w:p w:rsidR="0087544D" w:rsidRDefault="0087544D" w:rsidP="0087544D">
      <w:pPr>
        <w:rPr>
          <w:color w:val="000000"/>
        </w:rPr>
      </w:pPr>
    </w:p>
    <w:p w:rsidR="0087544D" w:rsidRDefault="0087544D" w:rsidP="0087544D">
      <w:pPr>
        <w:rPr>
          <w:color w:val="000000"/>
        </w:rPr>
      </w:pPr>
    </w:p>
    <w:p w:rsidR="0087544D" w:rsidRDefault="0087544D" w:rsidP="0087544D">
      <w:pPr>
        <w:rPr>
          <w:color w:val="000000"/>
        </w:rPr>
      </w:pPr>
    </w:p>
    <w:p w:rsidR="0087544D" w:rsidRDefault="0087544D" w:rsidP="0087544D">
      <w:pPr>
        <w:rPr>
          <w:color w:val="000000"/>
        </w:rPr>
      </w:pPr>
    </w:p>
    <w:p w:rsidR="0087544D" w:rsidRPr="00EC3271" w:rsidRDefault="0087544D" w:rsidP="0087544D">
      <w:pPr>
        <w:jc w:val="center"/>
        <w:rPr>
          <w:b/>
          <w:color w:val="000000"/>
          <w:sz w:val="40"/>
          <w:szCs w:val="40"/>
        </w:rPr>
      </w:pPr>
      <w:r w:rsidRPr="00EC3271">
        <w:rPr>
          <w:b/>
          <w:color w:val="000000"/>
          <w:sz w:val="40"/>
          <w:szCs w:val="40"/>
        </w:rPr>
        <w:t>«</w:t>
      </w:r>
      <w:r w:rsidR="00A37EFA" w:rsidRPr="00EC3271">
        <w:rPr>
          <w:b/>
          <w:color w:val="000000"/>
          <w:sz w:val="40"/>
          <w:szCs w:val="40"/>
        </w:rPr>
        <w:t>Зеленый патруль</w:t>
      </w:r>
      <w:r w:rsidRPr="00EC3271">
        <w:rPr>
          <w:b/>
          <w:color w:val="000000"/>
          <w:sz w:val="40"/>
          <w:szCs w:val="40"/>
        </w:rPr>
        <w:t>»</w:t>
      </w:r>
    </w:p>
    <w:p w:rsidR="0087544D" w:rsidRDefault="0087544D" w:rsidP="0087544D">
      <w:pPr>
        <w:autoSpaceDE w:val="0"/>
        <w:autoSpaceDN w:val="0"/>
        <w:adjustRightInd w:val="0"/>
        <w:spacing w:line="480" w:lineRule="auto"/>
        <w:jc w:val="right"/>
        <w:rPr>
          <w:rFonts w:ascii="Times New Roman CYR" w:hAnsi="Times New Roman CYR" w:cs="Times New Roman CYR"/>
          <w:b/>
          <w:bCs/>
        </w:rPr>
      </w:pPr>
    </w:p>
    <w:p w:rsidR="0087544D" w:rsidRDefault="0087544D" w:rsidP="0087544D">
      <w:pPr>
        <w:autoSpaceDE w:val="0"/>
        <w:autoSpaceDN w:val="0"/>
        <w:adjustRightInd w:val="0"/>
        <w:spacing w:line="480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Автор: 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Никонова Марина Евгеньевна,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учитель начальных классов,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</w:t>
      </w:r>
      <w:proofErr w:type="spellStart"/>
      <w:r>
        <w:rPr>
          <w:rFonts w:ascii="Times New Roman CYR" w:hAnsi="Times New Roman CYR" w:cs="Times New Roman CYR"/>
        </w:rPr>
        <w:t>Падунская</w:t>
      </w:r>
      <w:proofErr w:type="spellEnd"/>
      <w:r>
        <w:rPr>
          <w:rFonts w:ascii="Times New Roman CYR" w:hAnsi="Times New Roman CYR" w:cs="Times New Roman CYR"/>
        </w:rPr>
        <w:t xml:space="preserve"> средняя общеобразовательная школа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филиала Муниципального автономного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образовательного учреждения 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«Средняя  общеобразовательная школа№4»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Заводоуковского</w:t>
      </w:r>
      <w:proofErr w:type="spellEnd"/>
      <w:r>
        <w:rPr>
          <w:rFonts w:ascii="Times New Roman CYR" w:hAnsi="Times New Roman CYR" w:cs="Times New Roman CYR"/>
        </w:rPr>
        <w:t xml:space="preserve"> городского  округа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Тюменской области 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I категория</w:t>
      </w: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</w:p>
    <w:p w:rsidR="0087544D" w:rsidRDefault="0087544D" w:rsidP="0087544D">
      <w:pPr>
        <w:spacing w:line="480" w:lineRule="auto"/>
        <w:jc w:val="right"/>
        <w:rPr>
          <w:rFonts w:ascii="Times New Roman CYR" w:hAnsi="Times New Roman CYR" w:cs="Times New Roman CYR"/>
        </w:rPr>
      </w:pPr>
    </w:p>
    <w:p w:rsidR="00FF3DF5" w:rsidRDefault="00FF3DF5" w:rsidP="0087544D">
      <w:pPr>
        <w:spacing w:line="480" w:lineRule="auto"/>
        <w:jc w:val="right"/>
        <w:rPr>
          <w:rFonts w:ascii="Times New Roman CYR" w:hAnsi="Times New Roman CYR" w:cs="Times New Roman CYR"/>
        </w:rPr>
      </w:pPr>
    </w:p>
    <w:p w:rsidR="003334E1" w:rsidRPr="002372BA" w:rsidRDefault="0087544D" w:rsidP="002372BA">
      <w:pPr>
        <w:spacing w:line="48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Падун 2018</w:t>
      </w:r>
    </w:p>
    <w:p w:rsidR="00EC3271" w:rsidRDefault="00EC3271" w:rsidP="00EC3271">
      <w:pPr>
        <w:spacing w:line="48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 проекта</w:t>
      </w:r>
    </w:p>
    <w:p w:rsidR="00EC3271" w:rsidRDefault="00EC3271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Актуальность</w:t>
      </w:r>
      <w:r w:rsidR="00830676">
        <w:rPr>
          <w:color w:val="000000"/>
        </w:rPr>
        <w:t>……………………………………………………………………………</w:t>
      </w:r>
      <w:r w:rsidR="001F2C63">
        <w:rPr>
          <w:color w:val="000000"/>
        </w:rPr>
        <w:t>.</w:t>
      </w:r>
      <w:r w:rsidR="00830676">
        <w:rPr>
          <w:color w:val="000000"/>
        </w:rPr>
        <w:t>1</w:t>
      </w:r>
    </w:p>
    <w:p w:rsidR="00830676" w:rsidRPr="00830676" w:rsidRDefault="00830676" w:rsidP="00830676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 w:rsidRPr="00830676">
        <w:rPr>
          <w:bCs/>
          <w:iCs/>
          <w:color w:val="111111"/>
        </w:rPr>
        <w:t>Предполагаемые результаты  работы по проекту</w:t>
      </w:r>
      <w:r w:rsidR="001F2C63">
        <w:rPr>
          <w:bCs/>
          <w:iCs/>
          <w:color w:val="111111"/>
        </w:rPr>
        <w:t>……………………………………..3</w:t>
      </w:r>
    </w:p>
    <w:p w:rsidR="00830676" w:rsidRPr="00830676" w:rsidRDefault="00830676" w:rsidP="00830676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 w:rsidRPr="00830676">
        <w:rPr>
          <w:bCs/>
        </w:rPr>
        <w:t>Принципы экологической работы в урочной и внеурочной деятельности</w:t>
      </w:r>
      <w:r w:rsidR="001F2C63">
        <w:rPr>
          <w:bCs/>
        </w:rPr>
        <w:t>…………4</w:t>
      </w:r>
    </w:p>
    <w:p w:rsidR="00830676" w:rsidRPr="00830676" w:rsidRDefault="00830676" w:rsidP="00830676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 w:rsidRPr="00830676">
        <w:rPr>
          <w:bCs/>
        </w:rPr>
        <w:t>Формирования универсальных учебных действий</w:t>
      </w:r>
      <w:r w:rsidR="001F2C63">
        <w:rPr>
          <w:bCs/>
        </w:rPr>
        <w:t>……………………………………5</w:t>
      </w:r>
    </w:p>
    <w:p w:rsidR="001F2C63" w:rsidRPr="001F2C63" w:rsidRDefault="00830676" w:rsidP="001F2C63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Основные направления проекта</w:t>
      </w:r>
      <w:r w:rsidR="001F2C63">
        <w:rPr>
          <w:color w:val="000000"/>
        </w:rPr>
        <w:t>………………………………………………………...6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Форма работы экологического воспитания</w:t>
      </w:r>
      <w:r w:rsidR="001F2C63">
        <w:rPr>
          <w:color w:val="000000"/>
        </w:rPr>
        <w:t>…………………………………………….7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Этапы реализации проекта</w:t>
      </w:r>
      <w:r w:rsidR="001F2C63">
        <w:rPr>
          <w:color w:val="000000"/>
        </w:rPr>
        <w:t>………………………………………………………………8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Программа реализации проекта</w:t>
      </w:r>
      <w:r w:rsidR="001F2C63">
        <w:rPr>
          <w:color w:val="000000"/>
        </w:rPr>
        <w:t>………………………………………………………...9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Содержание деятельности</w:t>
      </w:r>
      <w:r w:rsidR="001F2C63">
        <w:rPr>
          <w:color w:val="000000"/>
        </w:rPr>
        <w:t>……………………………………………………………...10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Перспективный план</w:t>
      </w:r>
      <w:r w:rsidR="001F2C63">
        <w:rPr>
          <w:color w:val="000000"/>
        </w:rPr>
        <w:t>…………………………………………………………………...12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Показатели результативности</w:t>
      </w:r>
      <w:r w:rsidR="001F2C63">
        <w:rPr>
          <w:color w:val="000000"/>
        </w:rPr>
        <w:t>………………………………………………………….14</w:t>
      </w:r>
    </w:p>
    <w:p w:rsidR="00830676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Приложение</w:t>
      </w:r>
      <w:r w:rsidR="001F2C63">
        <w:rPr>
          <w:color w:val="000000"/>
        </w:rPr>
        <w:t>……………………………………………………………………………..18</w:t>
      </w:r>
    </w:p>
    <w:p w:rsidR="00830676" w:rsidRPr="00EC3271" w:rsidRDefault="00830676" w:rsidP="00EC3271">
      <w:pPr>
        <w:pStyle w:val="a7"/>
        <w:numPr>
          <w:ilvl w:val="0"/>
          <w:numId w:val="44"/>
        </w:numPr>
        <w:spacing w:line="480" w:lineRule="auto"/>
        <w:jc w:val="both"/>
        <w:rPr>
          <w:color w:val="000000"/>
        </w:rPr>
      </w:pPr>
      <w:proofErr w:type="spellStart"/>
      <w:r>
        <w:rPr>
          <w:color w:val="000000"/>
        </w:rPr>
        <w:t>Фотоотчет</w:t>
      </w:r>
      <w:proofErr w:type="spellEnd"/>
      <w:r w:rsidR="001F2C63">
        <w:rPr>
          <w:color w:val="000000"/>
        </w:rPr>
        <w:t xml:space="preserve"> (презентация)</w:t>
      </w: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830676" w:rsidRDefault="00830676" w:rsidP="0087544D">
      <w:pPr>
        <w:spacing w:line="480" w:lineRule="auto"/>
        <w:jc w:val="center"/>
        <w:rPr>
          <w:b/>
          <w:color w:val="000000"/>
        </w:rPr>
      </w:pPr>
    </w:p>
    <w:p w:rsidR="00830676" w:rsidRDefault="00830676" w:rsidP="0087544D">
      <w:pPr>
        <w:spacing w:line="480" w:lineRule="auto"/>
        <w:jc w:val="center"/>
        <w:rPr>
          <w:b/>
          <w:color w:val="000000"/>
        </w:rPr>
      </w:pPr>
    </w:p>
    <w:p w:rsidR="00830676" w:rsidRDefault="00830676" w:rsidP="0087544D">
      <w:pPr>
        <w:spacing w:line="480" w:lineRule="auto"/>
        <w:jc w:val="center"/>
        <w:rPr>
          <w:b/>
          <w:color w:val="000000"/>
        </w:rPr>
      </w:pPr>
    </w:p>
    <w:p w:rsidR="00830676" w:rsidRDefault="00830676" w:rsidP="0087544D">
      <w:pPr>
        <w:spacing w:line="480" w:lineRule="auto"/>
        <w:jc w:val="center"/>
        <w:rPr>
          <w:b/>
          <w:color w:val="000000"/>
        </w:rPr>
      </w:pPr>
    </w:p>
    <w:p w:rsidR="00830676" w:rsidRDefault="00830676" w:rsidP="0087544D">
      <w:pPr>
        <w:spacing w:line="480" w:lineRule="auto"/>
        <w:jc w:val="center"/>
        <w:rPr>
          <w:b/>
          <w:color w:val="000000"/>
        </w:rPr>
      </w:pPr>
    </w:p>
    <w:p w:rsidR="00EC3271" w:rsidRDefault="00EC3271" w:rsidP="0087544D">
      <w:pPr>
        <w:spacing w:line="480" w:lineRule="auto"/>
        <w:jc w:val="center"/>
        <w:rPr>
          <w:b/>
          <w:color w:val="000000"/>
        </w:rPr>
      </w:pPr>
    </w:p>
    <w:p w:rsidR="0087544D" w:rsidRPr="00937A16" w:rsidRDefault="002372BA" w:rsidP="0087544D">
      <w:pPr>
        <w:spacing w:line="480" w:lineRule="auto"/>
        <w:jc w:val="center"/>
        <w:rPr>
          <w:rFonts w:ascii="Times New Roman CYR" w:hAnsi="Times New Roman CYR" w:cs="Times New Roman CYR"/>
        </w:rPr>
      </w:pPr>
      <w:r w:rsidRPr="00937A16">
        <w:rPr>
          <w:b/>
          <w:color w:val="000000"/>
        </w:rPr>
        <w:lastRenderedPageBreak/>
        <w:t>Актуальность</w:t>
      </w:r>
    </w:p>
    <w:p w:rsidR="0087544D" w:rsidRPr="00937A16" w:rsidRDefault="0087544D" w:rsidP="0087544D">
      <w:pPr>
        <w:pStyle w:val="a4"/>
        <w:spacing w:before="0" w:beforeAutospacing="0" w:after="0" w:afterAutospacing="0" w:line="360" w:lineRule="auto"/>
        <w:jc w:val="right"/>
        <w:rPr>
          <w:color w:val="000000"/>
        </w:rPr>
      </w:pPr>
      <w:r w:rsidRPr="00937A16">
        <w:rPr>
          <w:color w:val="000000"/>
        </w:rPr>
        <w:t xml:space="preserve">«Человека не может не занимать природа, </w:t>
      </w:r>
    </w:p>
    <w:p w:rsidR="0087544D" w:rsidRPr="00937A16" w:rsidRDefault="0087544D" w:rsidP="0087544D">
      <w:pPr>
        <w:pStyle w:val="a4"/>
        <w:spacing w:before="0" w:beforeAutospacing="0" w:after="0" w:afterAutospacing="0" w:line="360" w:lineRule="auto"/>
        <w:jc w:val="right"/>
        <w:rPr>
          <w:color w:val="000000"/>
        </w:rPr>
      </w:pPr>
      <w:r w:rsidRPr="00937A16">
        <w:rPr>
          <w:color w:val="000000"/>
        </w:rPr>
        <w:t>он связан с ней тысячью неразрывных связей,</w:t>
      </w:r>
    </w:p>
    <w:p w:rsidR="0087544D" w:rsidRPr="00937A16" w:rsidRDefault="0087544D" w:rsidP="0087544D">
      <w:pPr>
        <w:pStyle w:val="a4"/>
        <w:spacing w:before="0" w:beforeAutospacing="0" w:after="0" w:afterAutospacing="0" w:line="360" w:lineRule="auto"/>
        <w:jc w:val="right"/>
        <w:rPr>
          <w:color w:val="000000"/>
        </w:rPr>
      </w:pPr>
      <w:r w:rsidRPr="00937A16">
        <w:rPr>
          <w:color w:val="000000"/>
        </w:rPr>
        <w:t xml:space="preserve"> он сын ее»</w:t>
      </w:r>
    </w:p>
    <w:p w:rsidR="0087544D" w:rsidRPr="00937A16" w:rsidRDefault="0087544D" w:rsidP="0087544D">
      <w:pPr>
        <w:pStyle w:val="a4"/>
        <w:spacing w:before="0" w:beforeAutospacing="0" w:after="0" w:afterAutospacing="0" w:line="360" w:lineRule="auto"/>
        <w:jc w:val="right"/>
        <w:rPr>
          <w:color w:val="000000"/>
        </w:rPr>
      </w:pPr>
      <w:r w:rsidRPr="00937A16">
        <w:rPr>
          <w:color w:val="000000"/>
        </w:rPr>
        <w:t xml:space="preserve"> И.С.Тургенев</w:t>
      </w:r>
    </w:p>
    <w:p w:rsidR="0087544D" w:rsidRPr="00937A16" w:rsidRDefault="0087544D" w:rsidP="0087544D">
      <w:pPr>
        <w:spacing w:line="360" w:lineRule="auto"/>
        <w:jc w:val="center"/>
        <w:rPr>
          <w:b/>
          <w:color w:val="000000"/>
        </w:rPr>
      </w:pPr>
    </w:p>
    <w:p w:rsidR="007A12D9" w:rsidRPr="00937A16" w:rsidRDefault="007A12D9" w:rsidP="00F9063A">
      <w:pPr>
        <w:tabs>
          <w:tab w:val="left" w:pos="142"/>
        </w:tabs>
        <w:spacing w:line="360" w:lineRule="auto"/>
        <w:ind w:firstLine="567"/>
        <w:jc w:val="both"/>
      </w:pPr>
      <w:r w:rsidRPr="00937A16">
        <w:t xml:space="preserve">Еще вчера самым страшным словом считалось слово “война”, сегодня – экологическая катастрофа”. Ежедневно мы слышим призывы и </w:t>
      </w:r>
      <w:r w:rsidR="00F9063A" w:rsidRPr="00937A16">
        <w:t>предостережения: “Подумайте, люди!”, “Земля в опасности!”. Это может остаться призывом всю нашу жизнь. Мы должны задуматься и понять, что главное</w:t>
      </w:r>
      <w:r w:rsidRPr="00937A16">
        <w:t>: человечество стоит на поро</w:t>
      </w:r>
      <w:r w:rsidR="00F9063A" w:rsidRPr="00937A16">
        <w:t xml:space="preserve">ге экологической катастрофы. Мы нуждаемся </w:t>
      </w:r>
      <w:r w:rsidRPr="00937A16">
        <w:t xml:space="preserve"> в безопасной среде обитания.</w:t>
      </w:r>
    </w:p>
    <w:p w:rsidR="00F9063A" w:rsidRPr="00937A16" w:rsidRDefault="00F9063A" w:rsidP="00F9063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lang w:eastAsia="en-US"/>
        </w:rPr>
      </w:pPr>
      <w:r w:rsidRPr="00937A16">
        <w:rPr>
          <w:rFonts w:eastAsiaTheme="minorHAnsi"/>
          <w:bCs/>
          <w:lang w:eastAsia="en-US"/>
        </w:rPr>
        <w:t xml:space="preserve">Неблагоприятная экологическая обстановка в районе (скученность промышленных предприятий), что негативно влияет на окружающую среду и состоянии здоровья  населения, в особенности детей. </w:t>
      </w:r>
      <w:r w:rsidR="00A37EFA" w:rsidRPr="00937A16">
        <w:rPr>
          <w:rFonts w:eastAsiaTheme="minorHAnsi"/>
          <w:bCs/>
          <w:lang w:eastAsia="en-US"/>
        </w:rPr>
        <w:t>Потребительское отношение к природе, н</w:t>
      </w:r>
      <w:r w:rsidRPr="00937A16">
        <w:rPr>
          <w:rFonts w:eastAsiaTheme="minorHAnsi"/>
          <w:bCs/>
          <w:lang w:eastAsia="en-US"/>
        </w:rPr>
        <w:t>езнание правил поведения детей в природе</w:t>
      </w:r>
      <w:r w:rsidR="00A37EFA" w:rsidRPr="00937A16">
        <w:rPr>
          <w:rFonts w:eastAsiaTheme="minorHAnsi"/>
          <w:bCs/>
          <w:lang w:eastAsia="en-US"/>
        </w:rPr>
        <w:t xml:space="preserve"> может привести к катастрофе</w:t>
      </w:r>
      <w:r w:rsidRPr="00937A16">
        <w:rPr>
          <w:rFonts w:eastAsiaTheme="minorHAnsi"/>
          <w:bCs/>
          <w:lang w:eastAsia="en-US"/>
        </w:rPr>
        <w:t>. Дети, не задумываясь, срывают цветы, уничтожают объекты живой природы, а взрослые при этом проявляют равнодушие</w:t>
      </w:r>
      <w:r w:rsidRPr="00937A16">
        <w:rPr>
          <w:rFonts w:eastAsiaTheme="minorHAnsi"/>
          <w:b/>
          <w:bCs/>
          <w:lang w:eastAsia="en-US"/>
        </w:rPr>
        <w:t xml:space="preserve">. </w:t>
      </w:r>
      <w:r w:rsidRPr="00937A16">
        <w:t xml:space="preserve"> </w:t>
      </w:r>
    </w:p>
    <w:p w:rsidR="00F9063A" w:rsidRPr="00937A16" w:rsidRDefault="00F9063A" w:rsidP="00F9063A">
      <w:pPr>
        <w:pStyle w:val="a7"/>
        <w:spacing w:line="360" w:lineRule="auto"/>
        <w:ind w:left="0" w:firstLine="567"/>
        <w:jc w:val="both"/>
      </w:pPr>
      <w:r w:rsidRPr="00937A16">
        <w:t xml:space="preserve"> </w:t>
      </w:r>
      <w:r w:rsidR="007A12D9" w:rsidRPr="00937A16">
        <w:t xml:space="preserve"> Преодоление экологического кризиса требует изменения традиционных норм и ценностей человека по отношению к природе и самому себе: изменения в содержании и сущности самого экологического воспитания.</w:t>
      </w:r>
      <w:r w:rsidRPr="00937A16">
        <w:t xml:space="preserve"> </w:t>
      </w:r>
      <w:r w:rsidR="007A12D9" w:rsidRPr="00937A16">
        <w:t xml:space="preserve">В связи с этим необходимо выделить следующие противоречия, </w:t>
      </w:r>
      <w:r w:rsidRPr="00937A16">
        <w:t xml:space="preserve"> </w:t>
      </w:r>
      <w:r w:rsidR="007A12D9" w:rsidRPr="00937A16">
        <w:t xml:space="preserve"> которые </w:t>
      </w:r>
      <w:r w:rsidRPr="00937A16">
        <w:t xml:space="preserve">требуют немедленного разрешения: </w:t>
      </w:r>
    </w:p>
    <w:p w:rsidR="00F9063A" w:rsidRPr="00937A16" w:rsidRDefault="007A12D9" w:rsidP="009D3811">
      <w:pPr>
        <w:pStyle w:val="a7"/>
        <w:numPr>
          <w:ilvl w:val="0"/>
          <w:numId w:val="18"/>
        </w:numPr>
        <w:spacing w:line="360" w:lineRule="auto"/>
        <w:ind w:left="142" w:firstLine="0"/>
        <w:jc w:val="both"/>
      </w:pPr>
      <w:r w:rsidRPr="00937A16">
        <w:t>между желанием жить в экологически чистом мире и экологической безграмотностью населения;</w:t>
      </w:r>
    </w:p>
    <w:p w:rsidR="00F9063A" w:rsidRPr="00937A16" w:rsidRDefault="007A12D9" w:rsidP="009D3811">
      <w:pPr>
        <w:pStyle w:val="a7"/>
        <w:numPr>
          <w:ilvl w:val="0"/>
          <w:numId w:val="18"/>
        </w:numPr>
        <w:spacing w:line="360" w:lineRule="auto"/>
        <w:ind w:left="142" w:firstLine="0"/>
        <w:jc w:val="both"/>
      </w:pPr>
      <w:r w:rsidRPr="00937A16">
        <w:t>между желанием взрослых привить ребенку любовь к природе и отрицательным примером отношения этих же взрослых к окружающей среде;</w:t>
      </w:r>
    </w:p>
    <w:p w:rsidR="007A12D9" w:rsidRPr="00937A16" w:rsidRDefault="007A12D9" w:rsidP="009D3811">
      <w:pPr>
        <w:pStyle w:val="a7"/>
        <w:numPr>
          <w:ilvl w:val="0"/>
          <w:numId w:val="18"/>
        </w:numPr>
        <w:spacing w:line="360" w:lineRule="auto"/>
        <w:ind w:left="142" w:firstLine="0"/>
        <w:jc w:val="both"/>
      </w:pPr>
      <w:r w:rsidRPr="00937A16">
        <w:t>между желанием использовать как можно больше природных ресурсов и неумением сохранить их для будущих поколений.</w:t>
      </w:r>
    </w:p>
    <w:p w:rsidR="007A12D9" w:rsidRPr="00937A16" w:rsidRDefault="007A12D9" w:rsidP="009D3811">
      <w:pPr>
        <w:pStyle w:val="a7"/>
        <w:numPr>
          <w:ilvl w:val="0"/>
          <w:numId w:val="18"/>
        </w:numPr>
        <w:spacing w:line="360" w:lineRule="auto"/>
        <w:ind w:left="142" w:firstLine="0"/>
        <w:jc w:val="both"/>
      </w:pPr>
      <w:r w:rsidRPr="00937A16">
        <w:t>созданием комфортных условий для жителей и уничтожением среды обитания.</w:t>
      </w:r>
    </w:p>
    <w:p w:rsidR="0087544D" w:rsidRPr="00937A16" w:rsidRDefault="007A12D9" w:rsidP="0087544D">
      <w:pPr>
        <w:shd w:val="clear" w:color="auto" w:fill="FFFFFF"/>
        <w:spacing w:line="360" w:lineRule="auto"/>
        <w:jc w:val="both"/>
        <w:textAlignment w:val="baseline"/>
        <w:rPr>
          <w:b/>
          <w:bCs/>
          <w:i/>
          <w:iCs/>
          <w:color w:val="111111"/>
        </w:rPr>
      </w:pPr>
      <w:r w:rsidRPr="00937A16">
        <w:rPr>
          <w:b/>
        </w:rPr>
        <w:t>Цель</w:t>
      </w:r>
      <w:r w:rsidR="00F9063A" w:rsidRPr="00937A16">
        <w:rPr>
          <w:b/>
        </w:rPr>
        <w:t xml:space="preserve"> проекта</w:t>
      </w:r>
      <w:r w:rsidRPr="00937A16">
        <w:rPr>
          <w:b/>
        </w:rPr>
        <w:t>:</w:t>
      </w:r>
      <w:r w:rsidRPr="00937A16">
        <w:t xml:space="preserve"> развитие экологического сознания и мышления, экологической культуры личности, ответственного отношения к окружающей среде и своему здоровью</w:t>
      </w:r>
    </w:p>
    <w:p w:rsidR="0087544D" w:rsidRPr="00937A16" w:rsidRDefault="0087544D" w:rsidP="0087544D">
      <w:pPr>
        <w:shd w:val="clear" w:color="auto" w:fill="FFFFFF"/>
        <w:spacing w:line="360" w:lineRule="auto"/>
        <w:jc w:val="both"/>
        <w:textAlignment w:val="baseline"/>
        <w:rPr>
          <w:b/>
          <w:bCs/>
          <w:i/>
          <w:iCs/>
          <w:color w:val="111111"/>
        </w:rPr>
      </w:pPr>
      <w:r w:rsidRPr="00937A16">
        <w:rPr>
          <w:b/>
          <w:bCs/>
          <w:color w:val="111111"/>
        </w:rPr>
        <w:t> </w:t>
      </w:r>
      <w:r w:rsidRPr="00937A16">
        <w:rPr>
          <w:b/>
          <w:bCs/>
          <w:i/>
          <w:iCs/>
          <w:color w:val="111111"/>
        </w:rPr>
        <w:t>Задачи  проекта:</w:t>
      </w:r>
    </w:p>
    <w:p w:rsidR="0087544D" w:rsidRPr="00937A16" w:rsidRDefault="0087544D" w:rsidP="009D3811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color w:val="111111"/>
        </w:rPr>
      </w:pPr>
      <w:r w:rsidRPr="00937A16">
        <w:rPr>
          <w:color w:val="111111"/>
        </w:rPr>
        <w:t>Наполнить образовательное пространство событиями и мероприятиями экологической направленности.</w:t>
      </w:r>
    </w:p>
    <w:p w:rsidR="0087544D" w:rsidRPr="00937A16" w:rsidRDefault="0087544D" w:rsidP="009D3811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color w:val="111111"/>
        </w:rPr>
      </w:pPr>
      <w:r w:rsidRPr="00937A16">
        <w:rPr>
          <w:color w:val="111111"/>
        </w:rPr>
        <w:t>Предоставить детям модели реальных вариантов самореализации — места экологического образа жизни.</w:t>
      </w:r>
    </w:p>
    <w:p w:rsidR="0087544D" w:rsidRPr="00937A16" w:rsidRDefault="0087544D" w:rsidP="009D3811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color w:val="111111"/>
        </w:rPr>
      </w:pPr>
      <w:r w:rsidRPr="00937A16">
        <w:rPr>
          <w:color w:val="111111"/>
        </w:rPr>
        <w:lastRenderedPageBreak/>
        <w:t>Донести до детей важность качественного выполнения любой работы и важность компетентности в вопросе, за который он ответственен, как основополагающего начала бережного отношения к природе, к ресурсам, к людям.</w:t>
      </w:r>
    </w:p>
    <w:p w:rsidR="0087544D" w:rsidRPr="00937A16" w:rsidRDefault="0087544D" w:rsidP="009D3811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color w:val="111111"/>
        </w:rPr>
      </w:pPr>
      <w:r w:rsidRPr="00937A16">
        <w:rPr>
          <w:color w:val="111111"/>
        </w:rPr>
        <w:t>Дать возможность прочувствовать радость от участия в общественно-значимой (экологической) деятельности (радость отдачи, а не потребления)</w:t>
      </w:r>
    </w:p>
    <w:p w:rsidR="00FF3DF5" w:rsidRPr="00937A16" w:rsidRDefault="0087544D" w:rsidP="009D3811">
      <w:pPr>
        <w:pStyle w:val="a7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color w:val="111111"/>
        </w:rPr>
      </w:pPr>
      <w:r w:rsidRPr="00937A16">
        <w:rPr>
          <w:color w:val="111111"/>
        </w:rPr>
        <w:t>Организовать систематический контакт учащихся с окружающей природной средой, прежде всего за счет весенних и осенних экологических практикумов в предметах естественного цикла в начальной школе.</w:t>
      </w:r>
    </w:p>
    <w:p w:rsidR="007A12D9" w:rsidRPr="00937A16" w:rsidRDefault="007A12D9" w:rsidP="002372BA">
      <w:pPr>
        <w:spacing w:before="150" w:line="360" w:lineRule="auto"/>
        <w:ind w:right="-284" w:firstLine="567"/>
        <w:jc w:val="both"/>
      </w:pPr>
      <w:r w:rsidRPr="00937A16">
        <w:t xml:space="preserve">Проанализировав все выше обозначенные противоречия, </w:t>
      </w:r>
      <w:r w:rsidR="00F93CEA" w:rsidRPr="00937A16">
        <w:t>можно сделать вывод</w:t>
      </w:r>
      <w:r w:rsidRPr="00937A16">
        <w:t>,  что экологические проблемы носят глобальный характер и затра</w:t>
      </w:r>
      <w:r w:rsidR="009D3811" w:rsidRPr="00937A16">
        <w:t>гивают все человечество</w:t>
      </w:r>
      <w:r w:rsidRPr="00937A16">
        <w:t xml:space="preserve">. Загрязняется все: воздух, вода, почва. В результате нерационального использования земель происходит истощение почв. Нарастает беспокойство о наших «соседях по планете» – растениях и животных, которые испытывают двойной гнет: во-первых, разрушения и загрязнения мест обитания; во-вторых, от непосредственного влияния со стороны человека. </w:t>
      </w:r>
      <w:r w:rsidR="00F93CEA" w:rsidRPr="00937A16">
        <w:t>Поэтому появилась Красная книга, которая с каждым годом становится все больше и больше.    П</w:t>
      </w:r>
      <w:r w:rsidRPr="00937A16">
        <w:t>роблема экологического воспитания школьников не н</w:t>
      </w:r>
      <w:r w:rsidR="00F93CEA" w:rsidRPr="00937A16">
        <w:t xml:space="preserve">адумана, ее  решение </w:t>
      </w:r>
      <w:r w:rsidRPr="00937A16">
        <w:t xml:space="preserve"> должно стать одной из приоритетных задач сегодняшней педагогической деятельности учителей.</w:t>
      </w:r>
    </w:p>
    <w:p w:rsidR="007A12D9" w:rsidRPr="00937A16" w:rsidRDefault="00AE7BE9" w:rsidP="00F93CEA">
      <w:pPr>
        <w:tabs>
          <w:tab w:val="num" w:pos="0"/>
        </w:tabs>
        <w:spacing w:before="150" w:line="360" w:lineRule="auto"/>
        <w:ind w:right="-284" w:firstLine="567"/>
        <w:jc w:val="both"/>
      </w:pPr>
      <w:r w:rsidRPr="00937A16">
        <w:rPr>
          <w:b/>
        </w:rPr>
        <w:t>Гипотеза:</w:t>
      </w:r>
      <w:r w:rsidRPr="00937A16">
        <w:t xml:space="preserve">  </w:t>
      </w:r>
      <w:r w:rsidR="007A12D9" w:rsidRPr="00937A16">
        <w:t xml:space="preserve"> Как, в таких жёстких условиях нынешней реальности, найти выход из сложившегося положения и создать такую систему экологического воспитания и образования, при которой, будет обеспечиваться рост уровня экологической культуры.</w:t>
      </w:r>
    </w:p>
    <w:p w:rsidR="007F2645" w:rsidRPr="00937A16" w:rsidRDefault="007F2645" w:rsidP="00830676">
      <w:pPr>
        <w:shd w:val="clear" w:color="auto" w:fill="FFFFFF"/>
        <w:spacing w:line="360" w:lineRule="auto"/>
        <w:jc w:val="center"/>
        <w:textAlignment w:val="baseline"/>
        <w:rPr>
          <w:b/>
          <w:bCs/>
          <w:iCs/>
          <w:color w:val="111111"/>
        </w:rPr>
      </w:pPr>
      <w:r w:rsidRPr="00937A16">
        <w:rPr>
          <w:b/>
          <w:bCs/>
          <w:iCs/>
          <w:color w:val="111111"/>
        </w:rPr>
        <w:t>Предполагаемые результаты  работы по проекту:</w:t>
      </w:r>
    </w:p>
    <w:p w:rsidR="007F2645" w:rsidRPr="00937A16" w:rsidRDefault="007F2645" w:rsidP="007F2645">
      <w:pPr>
        <w:shd w:val="clear" w:color="auto" w:fill="FFFFFF"/>
        <w:spacing w:line="360" w:lineRule="auto"/>
        <w:ind w:left="480"/>
        <w:jc w:val="both"/>
        <w:textAlignment w:val="baseline"/>
        <w:rPr>
          <w:b/>
          <w:color w:val="111111"/>
        </w:rPr>
      </w:pPr>
      <w:r w:rsidRPr="00937A16">
        <w:rPr>
          <w:b/>
          <w:i/>
          <w:iCs/>
          <w:color w:val="111111"/>
          <w:u w:val="single"/>
        </w:rPr>
        <w:t>Образовательные: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эмоционально-ценностное отношение к экологической среде</w:t>
      </w:r>
      <w:r w:rsidR="00A37EFA" w:rsidRPr="00937A16">
        <w:rPr>
          <w:color w:val="111111"/>
        </w:rPr>
        <w:t xml:space="preserve"> района</w:t>
      </w:r>
      <w:r w:rsidRPr="00937A16">
        <w:rPr>
          <w:color w:val="111111"/>
        </w:rPr>
        <w:t xml:space="preserve"> школы</w:t>
      </w:r>
      <w:r w:rsidR="00A37EFA" w:rsidRPr="00937A16">
        <w:rPr>
          <w:color w:val="111111"/>
        </w:rPr>
        <w:t xml:space="preserve">, села, </w:t>
      </w:r>
      <w:r w:rsidRPr="00937A16">
        <w:rPr>
          <w:color w:val="111111"/>
        </w:rPr>
        <w:t xml:space="preserve"> и поселка;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активизации познавательной деятельности учащихся;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вовлечение учащихся в практическую  деятельность;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формирование в каждом ребенке творческой деятельности личности с развитым самосознанием;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привлечение детей к социально-значимой деятельности, проектам, исследованиям.</w:t>
      </w:r>
    </w:p>
    <w:p w:rsidR="007F2645" w:rsidRPr="00937A16" w:rsidRDefault="007F2645" w:rsidP="009D3811">
      <w:pPr>
        <w:pStyle w:val="a7"/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b/>
          <w:i/>
          <w:iCs/>
          <w:color w:val="111111"/>
          <w:u w:val="single"/>
        </w:rPr>
        <w:t>Внеурочная: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lastRenderedPageBreak/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:rsidR="007F2645" w:rsidRPr="00937A16" w:rsidRDefault="007F2645" w:rsidP="009D3811">
      <w:pPr>
        <w:pStyle w:val="a7"/>
        <w:numPr>
          <w:ilvl w:val="0"/>
          <w:numId w:val="37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 xml:space="preserve">взаимодействие участников проекта служит формированию </w:t>
      </w:r>
      <w:proofErr w:type="spellStart"/>
      <w:r w:rsidRPr="00937A16">
        <w:rPr>
          <w:color w:val="111111"/>
        </w:rPr>
        <w:t>гуманизации</w:t>
      </w:r>
      <w:proofErr w:type="spellEnd"/>
      <w:r w:rsidRPr="00937A16">
        <w:rPr>
          <w:color w:val="111111"/>
        </w:rPr>
        <w:t xml:space="preserve"> образовательного процесса;</w:t>
      </w:r>
    </w:p>
    <w:p w:rsidR="007F2645" w:rsidRPr="00937A16" w:rsidRDefault="007F2645" w:rsidP="007F2645">
      <w:pPr>
        <w:shd w:val="clear" w:color="auto" w:fill="FFFFFF"/>
        <w:spacing w:line="360" w:lineRule="auto"/>
        <w:jc w:val="both"/>
        <w:textAlignment w:val="baseline"/>
        <w:rPr>
          <w:b/>
          <w:color w:val="111111"/>
          <w:u w:val="single"/>
        </w:rPr>
      </w:pPr>
      <w:r w:rsidRPr="00937A16">
        <w:rPr>
          <w:b/>
          <w:color w:val="111111"/>
          <w:u w:val="single"/>
        </w:rPr>
        <w:t>Просветительские:</w:t>
      </w:r>
    </w:p>
    <w:p w:rsidR="007F2645" w:rsidRPr="00937A16" w:rsidRDefault="007F2645" w:rsidP="007F2645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привлечение внимания населения села к проблемам озеленения и благоустройство территории, сохранения экологической безопасности по месту жительства</w:t>
      </w:r>
    </w:p>
    <w:p w:rsidR="007F2645" w:rsidRPr="00937A16" w:rsidRDefault="007F2645" w:rsidP="007F2645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пропаганда экологической культуры учащихся</w:t>
      </w:r>
    </w:p>
    <w:p w:rsidR="007F2645" w:rsidRPr="00937A16" w:rsidRDefault="007F2645" w:rsidP="007F2645">
      <w:pPr>
        <w:shd w:val="clear" w:color="auto" w:fill="FFFFFF"/>
        <w:spacing w:line="360" w:lineRule="auto"/>
        <w:ind w:left="360"/>
        <w:jc w:val="both"/>
        <w:textAlignment w:val="baseline"/>
        <w:rPr>
          <w:b/>
          <w:color w:val="111111"/>
          <w:u w:val="single"/>
        </w:rPr>
      </w:pPr>
      <w:r w:rsidRPr="00937A16">
        <w:rPr>
          <w:b/>
          <w:color w:val="111111"/>
          <w:u w:val="single"/>
        </w:rPr>
        <w:t>Практическая:</w:t>
      </w:r>
    </w:p>
    <w:p w:rsidR="007F2645" w:rsidRPr="00937A16" w:rsidRDefault="007F2645" w:rsidP="007F2645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использование пришкольного участка на уроках окружающего мира, технологии, изобразительного искусства</w:t>
      </w:r>
    </w:p>
    <w:p w:rsidR="007F2645" w:rsidRPr="00937A16" w:rsidRDefault="007F2645" w:rsidP="007F2645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благоустройство и озеленение школьной территории, классной комнаты</w:t>
      </w:r>
    </w:p>
    <w:p w:rsidR="004F0B04" w:rsidRPr="00937A16" w:rsidRDefault="004F0B04" w:rsidP="004F0B04">
      <w:pPr>
        <w:pStyle w:val="Osnova"/>
        <w:tabs>
          <w:tab w:val="left" w:leader="dot" w:pos="62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7A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 экологической работы в урочной и внеурочной деятельности</w:t>
      </w:r>
    </w:p>
    <w:p w:rsidR="004F0B04" w:rsidRPr="00937A16" w:rsidRDefault="004F0B04" w:rsidP="004F0B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A16">
        <w:rPr>
          <w:b/>
          <w:bCs/>
          <w:i/>
          <w:iCs/>
        </w:rPr>
        <w:t>Личностный</w:t>
      </w:r>
      <w:r w:rsidRPr="00937A16">
        <w:rPr>
          <w:b/>
          <w:bCs/>
        </w:rPr>
        <w:t> принцип– </w:t>
      </w:r>
      <w:proofErr w:type="gramStart"/>
      <w:r w:rsidRPr="00937A16">
        <w:t>ра</w:t>
      </w:r>
      <w:proofErr w:type="gramEnd"/>
      <w:r w:rsidRPr="00937A16">
        <w:t>звитие личностных качеств,</w:t>
      </w:r>
      <w:r w:rsidRPr="00937A16">
        <w:rPr>
          <w:b/>
          <w:bCs/>
        </w:rPr>
        <w:t> </w:t>
      </w:r>
      <w:r w:rsidRPr="00937A16">
        <w:t>готовность к самостоятельной деятельности по защите природы, формированию здорового и безопасного образа жизни, умение отстаивать свои убеждения и реализовывать их.</w:t>
      </w:r>
    </w:p>
    <w:p w:rsidR="004F0B04" w:rsidRPr="00937A16" w:rsidRDefault="004F0B04" w:rsidP="004F0B04">
      <w:pPr>
        <w:shd w:val="clear" w:color="auto" w:fill="FFFFFF"/>
        <w:spacing w:line="360" w:lineRule="auto"/>
        <w:jc w:val="both"/>
        <w:rPr>
          <w:rStyle w:val="c0"/>
        </w:rPr>
      </w:pPr>
      <w:r w:rsidRPr="00937A16">
        <w:rPr>
          <w:rStyle w:val="c3"/>
          <w:b/>
          <w:bCs/>
          <w:iCs/>
        </w:rPr>
        <w:t>Принцип систематичности и последовательности</w:t>
      </w:r>
      <w:r w:rsidRPr="00937A16">
        <w:rPr>
          <w:rStyle w:val="c3"/>
          <w:bCs/>
          <w:iCs/>
        </w:rPr>
        <w:t>, подбор материала</w:t>
      </w:r>
      <w:r w:rsidR="007F2645" w:rsidRPr="00937A16">
        <w:rPr>
          <w:rStyle w:val="c3"/>
          <w:bCs/>
          <w:iCs/>
        </w:rPr>
        <w:t xml:space="preserve"> по принципу </w:t>
      </w:r>
      <w:r w:rsidRPr="00937A16">
        <w:rPr>
          <w:rStyle w:val="c3"/>
          <w:bCs/>
          <w:iCs/>
        </w:rPr>
        <w:t xml:space="preserve"> </w:t>
      </w:r>
      <w:proofErr w:type="gramStart"/>
      <w:r w:rsidRPr="00937A16">
        <w:rPr>
          <w:rStyle w:val="c3"/>
          <w:bCs/>
          <w:iCs/>
        </w:rPr>
        <w:t>от</w:t>
      </w:r>
      <w:proofErr w:type="gramEnd"/>
      <w:r w:rsidRPr="00937A16">
        <w:rPr>
          <w:rStyle w:val="c3"/>
          <w:bCs/>
          <w:iCs/>
        </w:rPr>
        <w:t xml:space="preserve"> простого к сложному.</w:t>
      </w:r>
    </w:p>
    <w:p w:rsidR="004F0B04" w:rsidRPr="00937A16" w:rsidRDefault="004F0B04" w:rsidP="004F0B04">
      <w:pPr>
        <w:shd w:val="clear" w:color="auto" w:fill="FFFFFF"/>
        <w:spacing w:line="360" w:lineRule="auto"/>
        <w:jc w:val="both"/>
      </w:pPr>
      <w:r w:rsidRPr="00937A16">
        <w:rPr>
          <w:rStyle w:val="c3"/>
          <w:b/>
          <w:bCs/>
          <w:iCs/>
        </w:rPr>
        <w:t>Принцип учета индивидуальных особенностей</w:t>
      </w:r>
      <w:r w:rsidRPr="00937A16">
        <w:rPr>
          <w:rStyle w:val="c3"/>
          <w:bCs/>
          <w:iCs/>
        </w:rPr>
        <w:t>;</w:t>
      </w:r>
      <w:r w:rsidRPr="00937A16">
        <w:rPr>
          <w:rStyle w:val="c0"/>
        </w:rPr>
        <w:t> </w:t>
      </w:r>
      <w:r w:rsidRPr="00937A16">
        <w:t xml:space="preserve">быть настроенным на отдачу (Я </w:t>
      </w:r>
      <w:proofErr w:type="gramStart"/>
      <w:r w:rsidRPr="00937A16">
        <w:t>счастлив</w:t>
      </w:r>
      <w:proofErr w:type="gramEnd"/>
      <w:r w:rsidRPr="00937A16">
        <w:t xml:space="preserve"> дать миру…), чувствовать уверенность в своих силах сотворить (Я могу…),  самоопределиться, т.е. определить для себя своё место в жизни, дело, которое ему по душе. (Я знаю, зачем я здесь…)</w:t>
      </w:r>
    </w:p>
    <w:p w:rsidR="004F0B04" w:rsidRPr="00937A16" w:rsidRDefault="004F0B04" w:rsidP="004F0B04">
      <w:pPr>
        <w:shd w:val="clear" w:color="auto" w:fill="FFFFFF"/>
        <w:spacing w:line="360" w:lineRule="auto"/>
        <w:jc w:val="both"/>
        <w:rPr>
          <w:bCs/>
        </w:rPr>
      </w:pPr>
      <w:r w:rsidRPr="00937A16">
        <w:rPr>
          <w:b/>
          <w:bCs/>
          <w:iCs/>
        </w:rPr>
        <w:t>Принцип целостного представления о мире</w:t>
      </w:r>
      <w:r w:rsidRPr="00937A16">
        <w:rPr>
          <w:bCs/>
          <w:iCs/>
        </w:rPr>
        <w:t>, связанный  с</w:t>
      </w:r>
      <w:r w:rsidRPr="00937A16">
        <w:rPr>
          <w:bCs/>
        </w:rPr>
        <w:t xml:space="preserve">  изучением культурно-исторического наследия малой Родины, </w:t>
      </w:r>
      <w:r w:rsidRPr="00937A16">
        <w:rPr>
          <w:bCs/>
          <w:iCs/>
        </w:rPr>
        <w:t>направленный</w:t>
      </w:r>
      <w:r w:rsidRPr="00937A16">
        <w:rPr>
          <w:bCs/>
          <w:i/>
          <w:iCs/>
        </w:rPr>
        <w:t xml:space="preserve"> </w:t>
      </w:r>
      <w:r w:rsidRPr="00937A16">
        <w:rPr>
          <w:bCs/>
          <w:iCs/>
        </w:rPr>
        <w:t>на</w:t>
      </w:r>
      <w:r w:rsidRPr="00937A16">
        <w:rPr>
          <w:bCs/>
          <w:i/>
          <w:iCs/>
        </w:rPr>
        <w:t> </w:t>
      </w:r>
      <w:r w:rsidRPr="00937A16">
        <w:rPr>
          <w:bCs/>
        </w:rPr>
        <w:t>воспитание ценностей в соответствии нормами и особенностями национальной культуры, с учётом традиций своего края.</w:t>
      </w:r>
    </w:p>
    <w:p w:rsidR="004F0B04" w:rsidRPr="00937A16" w:rsidRDefault="004F0B04" w:rsidP="007F2645">
      <w:pPr>
        <w:shd w:val="clear" w:color="auto" w:fill="FFFFFF"/>
        <w:spacing w:line="360" w:lineRule="auto"/>
        <w:jc w:val="both"/>
      </w:pPr>
      <w:r w:rsidRPr="00937A16">
        <w:rPr>
          <w:b/>
          <w:bCs/>
          <w:i/>
          <w:iCs/>
        </w:rPr>
        <w:t>Принцип творчества</w:t>
      </w:r>
      <w:r w:rsidRPr="00937A16">
        <w:rPr>
          <w:b/>
          <w:bCs/>
        </w:rPr>
        <w:t> – </w:t>
      </w:r>
      <w:r w:rsidRPr="00937A16">
        <w:t>развитие творчества через наблюдения за природой, художественное слово и практическую деятельность.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 w:rsidRPr="00937A16">
        <w:rPr>
          <w:b/>
          <w:bCs/>
        </w:rPr>
        <w:t>Формирования универсальных учебных действий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937A16">
        <w:rPr>
          <w:b/>
          <w:bCs/>
          <w:i/>
          <w:iCs/>
        </w:rPr>
        <w:t>Личностн</w:t>
      </w:r>
      <w:r w:rsidR="009D3811" w:rsidRPr="00937A16">
        <w:rPr>
          <w:b/>
          <w:bCs/>
          <w:i/>
          <w:iCs/>
        </w:rPr>
        <w:t>ыеУУД</w:t>
      </w:r>
      <w:proofErr w:type="spellEnd"/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развитие нравственных качеств, творческих способностей;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lastRenderedPageBreak/>
        <w:t>-развитие умений соотносить поступки и события с принятыми этическими принципами;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создание творческих работ.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937A16">
        <w:rPr>
          <w:b/>
          <w:bCs/>
        </w:rPr>
        <w:t>Познавательны</w:t>
      </w:r>
      <w:r w:rsidR="009D3811" w:rsidRPr="00937A16">
        <w:rPr>
          <w:b/>
          <w:bCs/>
        </w:rPr>
        <w:t>еУУД</w:t>
      </w:r>
      <w:proofErr w:type="spellEnd"/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получение знаний экологического содержания;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поиск необходимых информационных образовательных ресурсов;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проведение простейших наблюдений и опытов;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анализ и интерпретация результатов своих наблюдений;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выявление закономерностей.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rPr>
          <w:b/>
          <w:bCs/>
        </w:rPr>
        <w:t xml:space="preserve"> Регулятивны</w:t>
      </w:r>
      <w:r w:rsidR="009D3811" w:rsidRPr="00937A16">
        <w:rPr>
          <w:b/>
          <w:bCs/>
        </w:rPr>
        <w:t>е УУД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подготовка и проведение опытов;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подготовка и проведение викторин, конкурсов;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планирование и выполнение мини-проектов;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планирование и проведение мини-исследований;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rPr>
          <w:b/>
          <w:bCs/>
        </w:rPr>
        <w:t xml:space="preserve"> Коммуникативны</w:t>
      </w:r>
      <w:r w:rsidR="009D3811" w:rsidRPr="00937A16">
        <w:rPr>
          <w:b/>
          <w:bCs/>
        </w:rPr>
        <w:t>е УУД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организация учебного сотрудничества с учителем и сверстниками;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отработка умения слушать и вступать в диалог;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обучение постановки вопросов;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участие в коллективных творческих делах;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сотрудничество со сверстниками и другими людьми;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обучение владению диалогической и монологической речью;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работа в группах;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ролевые игры и драматизации;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обсуждение проблем в группах;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интервью с родителями, интересными людьми;</w:t>
      </w:r>
    </w:p>
    <w:p w:rsidR="007F2645" w:rsidRPr="00937A16" w:rsidRDefault="007F2645" w:rsidP="007F2645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937A16">
        <w:t>- обсуждение различных экологических проблем;</w:t>
      </w:r>
    </w:p>
    <w:p w:rsidR="009D3811" w:rsidRPr="00937A16" w:rsidRDefault="009D3811" w:rsidP="009D381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37A16">
        <w:rPr>
          <w:rFonts w:eastAsiaTheme="minorHAnsi"/>
          <w:color w:val="000000" w:themeColor="text1"/>
          <w:lang w:eastAsia="en-US"/>
        </w:rPr>
        <w:t>Данный проект предназначен для детей, родителей, педагогов и  содержит комплекс мероприятий, направленных на повышение экологической грамотности всех участников проекта:</w:t>
      </w:r>
    </w:p>
    <w:p w:rsidR="00AE7BE9" w:rsidRPr="00937A16" w:rsidRDefault="00AE7BE9" w:rsidP="00830676">
      <w:pPr>
        <w:pStyle w:val="a5"/>
        <w:spacing w:line="360" w:lineRule="auto"/>
        <w:jc w:val="center"/>
        <w:rPr>
          <w:rFonts w:ascii="Times New Roman" w:hAnsi="Times New Roman"/>
          <w:b/>
          <w:bCs/>
          <w:color w:val="111111"/>
          <w:sz w:val="24"/>
          <w:szCs w:val="24"/>
        </w:rPr>
      </w:pPr>
      <w:r w:rsidRPr="00937A16">
        <w:rPr>
          <w:rFonts w:ascii="Times New Roman" w:hAnsi="Times New Roman"/>
          <w:b/>
          <w:bCs/>
          <w:iCs/>
          <w:sz w:val="24"/>
          <w:szCs w:val="24"/>
        </w:rPr>
        <w:t>Основные</w:t>
      </w:r>
      <w:r w:rsidRPr="00937A16">
        <w:rPr>
          <w:rFonts w:ascii="Times New Roman" w:hAnsi="Times New Roman"/>
          <w:b/>
          <w:bCs/>
          <w:iCs/>
          <w:color w:val="111111"/>
          <w:sz w:val="24"/>
          <w:szCs w:val="24"/>
        </w:rPr>
        <w:t xml:space="preserve"> направления проекта</w:t>
      </w:r>
      <w:r w:rsidRPr="00937A16">
        <w:rPr>
          <w:rFonts w:ascii="Times New Roman" w:hAnsi="Times New Roman"/>
          <w:b/>
          <w:bCs/>
          <w:color w:val="111111"/>
          <w:sz w:val="24"/>
          <w:szCs w:val="24"/>
        </w:rPr>
        <w:t>:</w:t>
      </w:r>
    </w:p>
    <w:p w:rsidR="00AE7BE9" w:rsidRPr="00937A16" w:rsidRDefault="00313B6A" w:rsidP="00AE7BE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 w:themeColor="text1"/>
          <w:u w:val="single"/>
          <w:lang w:eastAsia="en-US"/>
        </w:rPr>
      </w:pPr>
      <w:r w:rsidRPr="00937A16">
        <w:rPr>
          <w:rFonts w:eastAsiaTheme="minorHAnsi"/>
          <w:b/>
          <w:color w:val="000000" w:themeColor="text1"/>
          <w:u w:val="single"/>
          <w:lang w:eastAsia="en-US"/>
        </w:rPr>
        <w:t xml:space="preserve">I. </w:t>
      </w:r>
      <w:proofErr w:type="spellStart"/>
      <w:r w:rsidR="007F2645" w:rsidRPr="00937A16">
        <w:rPr>
          <w:rFonts w:eastAsiaTheme="minorHAnsi"/>
          <w:b/>
          <w:color w:val="000000" w:themeColor="text1"/>
          <w:u w:val="single"/>
          <w:lang w:eastAsia="en-US"/>
        </w:rPr>
        <w:t>Учебн</w:t>
      </w:r>
      <w:proofErr w:type="gramStart"/>
      <w:r w:rsidR="007F2645" w:rsidRPr="00937A16">
        <w:rPr>
          <w:rFonts w:eastAsiaTheme="minorHAnsi"/>
          <w:b/>
          <w:color w:val="000000" w:themeColor="text1"/>
          <w:u w:val="single"/>
          <w:lang w:eastAsia="en-US"/>
        </w:rPr>
        <w:t>о</w:t>
      </w:r>
      <w:proofErr w:type="spellEnd"/>
      <w:r w:rsidR="007F2645" w:rsidRPr="00937A16">
        <w:rPr>
          <w:rFonts w:eastAsiaTheme="minorHAnsi"/>
          <w:b/>
          <w:color w:val="000000" w:themeColor="text1"/>
          <w:u w:val="single"/>
          <w:lang w:eastAsia="en-US"/>
        </w:rPr>
        <w:t>-</w:t>
      </w:r>
      <w:proofErr w:type="gramEnd"/>
      <w:r w:rsidR="007F2645" w:rsidRPr="00937A16">
        <w:rPr>
          <w:rFonts w:eastAsiaTheme="minorHAnsi"/>
          <w:b/>
          <w:color w:val="000000" w:themeColor="text1"/>
          <w:u w:val="single"/>
          <w:lang w:eastAsia="en-US"/>
        </w:rPr>
        <w:t xml:space="preserve"> </w:t>
      </w:r>
      <w:r w:rsidR="00AE7BE9" w:rsidRPr="00937A16">
        <w:rPr>
          <w:rFonts w:eastAsiaTheme="minorHAnsi"/>
          <w:b/>
          <w:color w:val="000000" w:themeColor="text1"/>
          <w:u w:val="single"/>
          <w:lang w:eastAsia="en-US"/>
        </w:rPr>
        <w:t>образов</w:t>
      </w:r>
      <w:r w:rsidRPr="00937A16">
        <w:rPr>
          <w:rFonts w:eastAsiaTheme="minorHAnsi"/>
          <w:b/>
          <w:color w:val="000000" w:themeColor="text1"/>
          <w:u w:val="single"/>
          <w:lang w:eastAsia="en-US"/>
        </w:rPr>
        <w:t>ательная деятельность</w:t>
      </w:r>
    </w:p>
    <w:p w:rsidR="00313B6A" w:rsidRPr="00937A16" w:rsidRDefault="00313B6A" w:rsidP="00313B6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A16">
        <w:rPr>
          <w:b/>
          <w:bCs/>
        </w:rPr>
        <w:t>Цель: </w:t>
      </w:r>
      <w:r w:rsidRPr="00937A16">
        <w:t>формирование у школьников целостного экологического мировоззрения и этических ценностей по отношению к природе через экологическое воспитание образовательного процесса (экскурсии, интегрированные уроки, трансформированные уроки).</w:t>
      </w:r>
    </w:p>
    <w:p w:rsidR="00AE7BE9" w:rsidRPr="00937A16" w:rsidRDefault="00313B6A" w:rsidP="00AE7BE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 w:themeColor="text1"/>
          <w:u w:val="single"/>
          <w:lang w:eastAsia="en-US"/>
        </w:rPr>
      </w:pPr>
      <w:r w:rsidRPr="00937A16">
        <w:rPr>
          <w:rFonts w:eastAsiaTheme="minorHAnsi"/>
          <w:b/>
          <w:color w:val="000000" w:themeColor="text1"/>
          <w:u w:val="single"/>
          <w:lang w:eastAsia="en-US"/>
        </w:rPr>
        <w:t>II. В</w:t>
      </w:r>
      <w:r w:rsidR="00AE7BE9" w:rsidRPr="00937A16">
        <w:rPr>
          <w:rFonts w:eastAsiaTheme="minorHAnsi"/>
          <w:b/>
          <w:color w:val="000000" w:themeColor="text1"/>
          <w:u w:val="single"/>
          <w:lang w:eastAsia="en-US"/>
        </w:rPr>
        <w:t>неурочная деятельность</w:t>
      </w:r>
    </w:p>
    <w:p w:rsidR="00313B6A" w:rsidRPr="00937A16" w:rsidRDefault="00313B6A" w:rsidP="00313B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A16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937A16">
        <w:rPr>
          <w:rFonts w:ascii="Times New Roman" w:hAnsi="Times New Roman"/>
          <w:sz w:val="24"/>
          <w:szCs w:val="24"/>
        </w:rPr>
        <w:t xml:space="preserve"> воспитание экологической культуры младших школьников, повышение экологической и общечеловеческой культуры, через воспитательную работу, посещение кружка «Мастерская добрых дел», «Моя первая клумба», «Мы исследователи».    </w:t>
      </w:r>
    </w:p>
    <w:p w:rsidR="00313B6A" w:rsidRPr="00937A16" w:rsidRDefault="00313B6A" w:rsidP="00313B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u w:val="single"/>
          <w:lang w:eastAsia="en-US"/>
        </w:rPr>
      </w:pPr>
      <w:r w:rsidRPr="00937A16">
        <w:rPr>
          <w:rFonts w:eastAsiaTheme="minorHAnsi"/>
          <w:b/>
          <w:u w:val="single"/>
          <w:lang w:eastAsia="en-US"/>
        </w:rPr>
        <w:t>III. Работа с родителями</w:t>
      </w:r>
    </w:p>
    <w:p w:rsidR="00313B6A" w:rsidRPr="00937A16" w:rsidRDefault="00313B6A" w:rsidP="00313B6A">
      <w:p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rFonts w:eastAsiaTheme="minorHAnsi"/>
          <w:b/>
          <w:lang w:eastAsia="en-US"/>
        </w:rPr>
        <w:t>Цель:</w:t>
      </w:r>
      <w:r w:rsidRPr="00937A16">
        <w:rPr>
          <w:rFonts w:eastAsiaTheme="minorHAnsi"/>
          <w:lang w:eastAsia="en-US"/>
        </w:rPr>
        <w:t xml:space="preserve"> </w:t>
      </w:r>
      <w:r w:rsidRPr="00937A16">
        <w:rPr>
          <w:color w:val="111111"/>
        </w:rPr>
        <w:t xml:space="preserve">приобщить </w:t>
      </w:r>
      <w:proofErr w:type="gramStart"/>
      <w:r w:rsidRPr="00937A16">
        <w:rPr>
          <w:color w:val="111111"/>
        </w:rPr>
        <w:t>к</w:t>
      </w:r>
      <w:proofErr w:type="gramEnd"/>
      <w:r w:rsidRPr="00937A16">
        <w:rPr>
          <w:color w:val="111111"/>
        </w:rPr>
        <w:t xml:space="preserve"> экологической культуры на родительских собраниях, через школьный пресс-центр, в рамках проведения совместных с родителями экологических мероприятий.</w:t>
      </w:r>
    </w:p>
    <w:p w:rsidR="00313B6A" w:rsidRPr="00937A16" w:rsidRDefault="00313B6A" w:rsidP="00313B6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37A16">
        <w:rPr>
          <w:b/>
          <w:bCs/>
          <w:color w:val="000000"/>
        </w:rPr>
        <w:t>IV. Проектно-исследовательская деятельность</w:t>
      </w:r>
    </w:p>
    <w:p w:rsidR="00313B6A" w:rsidRPr="00937A16" w:rsidRDefault="00313B6A" w:rsidP="00313B6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37A16">
        <w:rPr>
          <w:b/>
          <w:bCs/>
          <w:color w:val="000000"/>
        </w:rPr>
        <w:t>Цель:</w:t>
      </w:r>
      <w:r w:rsidRPr="00937A16">
        <w:rPr>
          <w:color w:val="000000"/>
        </w:rPr>
        <w:t xml:space="preserve"> способствовать формированию навыков поисково-исследовательской деятельности, через научно-практические конференции, </w:t>
      </w:r>
      <w:proofErr w:type="spellStart"/>
      <w:r w:rsidRPr="00937A16">
        <w:rPr>
          <w:color w:val="000000"/>
        </w:rPr>
        <w:t>тренинговые</w:t>
      </w:r>
      <w:proofErr w:type="spellEnd"/>
      <w:r w:rsidRPr="00937A16">
        <w:rPr>
          <w:color w:val="000000"/>
        </w:rPr>
        <w:t xml:space="preserve"> занятия, исследовательские практики</w:t>
      </w:r>
      <w:r w:rsidR="00F64C18" w:rsidRPr="00937A16">
        <w:rPr>
          <w:color w:val="000000"/>
        </w:rPr>
        <w:t>, природоохранные акции</w:t>
      </w:r>
    </w:p>
    <w:p w:rsidR="00AE7BE9" w:rsidRPr="00937A16" w:rsidRDefault="00F64C18" w:rsidP="00AE7BE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 w:rsidRPr="00937A16">
        <w:rPr>
          <w:rFonts w:eastAsiaTheme="minorHAnsi"/>
          <w:b/>
          <w:lang w:eastAsia="en-US"/>
        </w:rPr>
        <w:t xml:space="preserve"> </w:t>
      </w:r>
      <w:r w:rsidR="00AE7BE9" w:rsidRPr="00937A16">
        <w:rPr>
          <w:rFonts w:eastAsiaTheme="minorHAnsi"/>
          <w:color w:val="000000" w:themeColor="text1"/>
          <w:lang w:eastAsia="en-US"/>
        </w:rPr>
        <w:t>Проект проведен в соответствии с  требованиями ФГОС ОУ</w:t>
      </w:r>
    </w:p>
    <w:p w:rsidR="007F2645" w:rsidRPr="00937A16" w:rsidRDefault="00BD0825" w:rsidP="007F2645">
      <w:pPr>
        <w:pStyle w:val="a5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7A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Сроки реализации проекта: </w:t>
      </w:r>
      <w:r w:rsidRPr="00937A16">
        <w:rPr>
          <w:rFonts w:ascii="Times New Roman" w:eastAsiaTheme="minorHAnsi" w:hAnsi="Times New Roman"/>
          <w:sz w:val="24"/>
          <w:szCs w:val="24"/>
          <w:lang w:eastAsia="en-US"/>
        </w:rPr>
        <w:t>2016-2019 учебный год</w:t>
      </w:r>
    </w:p>
    <w:p w:rsidR="0087544D" w:rsidRPr="00937A16" w:rsidRDefault="0087544D" w:rsidP="0087544D">
      <w:pPr>
        <w:spacing w:after="200" w:line="360" w:lineRule="auto"/>
        <w:rPr>
          <w:rFonts w:eastAsia="Calibri"/>
        </w:rPr>
      </w:pPr>
      <w:r w:rsidRPr="00937A16">
        <w:rPr>
          <w:b/>
          <w:bCs/>
          <w:iCs/>
          <w:color w:val="111111"/>
        </w:rPr>
        <w:t>Участники Проекта</w:t>
      </w:r>
      <w:r w:rsidRPr="00937A16">
        <w:rPr>
          <w:iCs/>
          <w:color w:val="111111"/>
        </w:rPr>
        <w:t>.</w:t>
      </w:r>
    </w:p>
    <w:p w:rsidR="0087544D" w:rsidRPr="00937A16" w:rsidRDefault="0087544D" w:rsidP="0087544D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937A16">
        <w:rPr>
          <w:rFonts w:ascii="Times New Roman" w:hAnsi="Times New Roman"/>
          <w:sz w:val="24"/>
          <w:szCs w:val="24"/>
        </w:rPr>
        <w:t>Учащиеся 1-4 классов, которые изучают экологию в рамках предмета «Окружающий мир», «Русский язык», «Литературное чтение», «Технология», «Изобр</w:t>
      </w:r>
      <w:r w:rsidR="004B42EB">
        <w:rPr>
          <w:rFonts w:ascii="Times New Roman" w:hAnsi="Times New Roman"/>
          <w:sz w:val="24"/>
          <w:szCs w:val="24"/>
        </w:rPr>
        <w:t>азительное искусство», «ОРКСЭ», внеурочной деятельности</w:t>
      </w:r>
      <w:r w:rsidRPr="00937A16">
        <w:rPr>
          <w:rFonts w:ascii="Times New Roman" w:hAnsi="Times New Roman"/>
          <w:sz w:val="24"/>
          <w:szCs w:val="24"/>
        </w:rPr>
        <w:t xml:space="preserve"> </w:t>
      </w:r>
    </w:p>
    <w:p w:rsidR="00313B6A" w:rsidRPr="00937A16" w:rsidRDefault="0087544D" w:rsidP="0087544D">
      <w:pPr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Родители (лица их заменяющие)</w:t>
      </w:r>
      <w:r w:rsidR="004B42EB">
        <w:rPr>
          <w:color w:val="111111"/>
        </w:rPr>
        <w:t>, которые оказывают посильную помощь в организации проекта</w:t>
      </w:r>
      <w:r w:rsidRPr="00937A16">
        <w:rPr>
          <w:color w:val="111111"/>
        </w:rPr>
        <w:t xml:space="preserve"> </w:t>
      </w:r>
    </w:p>
    <w:p w:rsidR="0087544D" w:rsidRPr="00937A16" w:rsidRDefault="0087544D" w:rsidP="0087544D">
      <w:pPr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color w:val="111111"/>
        </w:rPr>
      </w:pPr>
      <w:r w:rsidRPr="00937A16">
        <w:rPr>
          <w:color w:val="111111"/>
        </w:rPr>
        <w:t>Пед</w:t>
      </w:r>
      <w:r w:rsidR="004B42EB">
        <w:rPr>
          <w:color w:val="111111"/>
        </w:rPr>
        <w:t>агог, который получае</w:t>
      </w:r>
      <w:r w:rsidRPr="00937A16">
        <w:rPr>
          <w:color w:val="111111"/>
        </w:rPr>
        <w:t>т необходимую информацию о проблемах экологического о</w:t>
      </w:r>
      <w:r w:rsidR="004B42EB">
        <w:rPr>
          <w:color w:val="111111"/>
        </w:rPr>
        <w:t>бразования и воспитания, повышае</w:t>
      </w:r>
      <w:r w:rsidRPr="00937A16">
        <w:rPr>
          <w:color w:val="111111"/>
        </w:rPr>
        <w:t>т свою экологическую культуру посредством семинаров, педсоветов, методических совещаний.</w:t>
      </w:r>
    </w:p>
    <w:p w:rsidR="00046EDD" w:rsidRPr="00937A16" w:rsidRDefault="00046EDD" w:rsidP="004F0B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73724" w:rsidRPr="004B42EB" w:rsidRDefault="00BD0825" w:rsidP="00830676">
      <w:pPr>
        <w:shd w:val="clear" w:color="auto" w:fill="FFFFFF"/>
        <w:spacing w:line="360" w:lineRule="auto"/>
        <w:jc w:val="center"/>
        <w:textAlignment w:val="baseline"/>
        <w:rPr>
          <w:b/>
          <w:bCs/>
          <w:iCs/>
          <w:color w:val="111111"/>
        </w:rPr>
      </w:pPr>
      <w:r w:rsidRPr="004B42EB">
        <w:rPr>
          <w:b/>
          <w:bCs/>
          <w:iCs/>
          <w:color w:val="111111"/>
        </w:rPr>
        <w:t>Ф</w:t>
      </w:r>
      <w:r w:rsidR="00A73724" w:rsidRPr="004B42EB">
        <w:rPr>
          <w:b/>
          <w:bCs/>
          <w:iCs/>
          <w:color w:val="111111"/>
        </w:rPr>
        <w:t>ормы экологического воспитания.</w:t>
      </w:r>
    </w:p>
    <w:tbl>
      <w:tblPr>
        <w:tblStyle w:val="a8"/>
        <w:tblW w:w="0" w:type="auto"/>
        <w:tblInd w:w="480" w:type="dxa"/>
        <w:tblLook w:val="04A0"/>
      </w:tblPr>
      <w:tblGrid>
        <w:gridCol w:w="2932"/>
        <w:gridCol w:w="3123"/>
        <w:gridCol w:w="3036"/>
      </w:tblGrid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массовые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групповые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индивидуальные</w:t>
            </w:r>
          </w:p>
        </w:tc>
      </w:tr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Р</w:t>
            </w:r>
            <w:r w:rsidR="00A73724" w:rsidRPr="00937A16">
              <w:rPr>
                <w:color w:val="111111"/>
                <w:sz w:val="24"/>
                <w:szCs w:val="24"/>
                <w:lang w:eastAsia="en-US"/>
              </w:rPr>
              <w:t>абота учащихся по благоустройству и озеленению помещений и территории школы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К</w:t>
            </w:r>
            <w:r w:rsidR="00A73724" w:rsidRPr="00937A16">
              <w:rPr>
                <w:color w:val="111111"/>
                <w:sz w:val="24"/>
                <w:szCs w:val="24"/>
                <w:lang w:eastAsia="en-US"/>
              </w:rPr>
              <w:t>ружковые занятия</w:t>
            </w:r>
            <w:r w:rsidRPr="00937A16">
              <w:rPr>
                <w:color w:val="111111"/>
                <w:sz w:val="24"/>
                <w:szCs w:val="24"/>
                <w:lang w:eastAsia="en-US"/>
              </w:rPr>
              <w:t>: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«Моя первая клумба»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«Юные исследователи»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«Мастерская добрых дел»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«В мире интересных наук»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деятельность учащихся по подготовке докладов, бесед наблюдений за животными и растениями</w:t>
            </w:r>
          </w:p>
        </w:tc>
      </w:tr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экологические праздники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кинолектории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изготовление поделок, кормушек, скворечников</w:t>
            </w:r>
          </w:p>
        </w:tc>
      </w:tr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работа на пришкольном участке (посадка клумбы с цветами)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экскурсии, трансформированные уроки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фотографирование, рисование, лепка</w:t>
            </w:r>
          </w:p>
        </w:tc>
      </w:tr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lastRenderedPageBreak/>
              <w:t>Акции: «Вода бесценный дар природы»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«Зеленая классная комната»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«Сбор макулатуры»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туристические походы по изучению природы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защита исследовательских проектов</w:t>
            </w:r>
          </w:p>
        </w:tc>
      </w:tr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Выпуск стенгазет, листовок, реклам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экологические практикумы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A73724" w:rsidRPr="00937A16" w:rsidTr="002372B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4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Выступление агитбригад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интегрированные уроки</w:t>
            </w:r>
          </w:p>
          <w:p w:rsidR="00BD0825" w:rsidRPr="00937A16" w:rsidRDefault="00BD0825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  <w:r w:rsidRPr="00937A16">
              <w:rPr>
                <w:color w:val="111111"/>
                <w:sz w:val="24"/>
                <w:szCs w:val="24"/>
                <w:lang w:eastAsia="en-US"/>
              </w:rPr>
              <w:t>трансформированные уроки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24" w:rsidRPr="00937A16" w:rsidRDefault="00A73724" w:rsidP="002372BA">
            <w:pPr>
              <w:spacing w:line="360" w:lineRule="auto"/>
              <w:jc w:val="both"/>
              <w:textAlignment w:val="baseline"/>
              <w:rPr>
                <w:color w:val="111111"/>
                <w:sz w:val="24"/>
                <w:szCs w:val="24"/>
                <w:lang w:eastAsia="en-US"/>
              </w:rPr>
            </w:pPr>
          </w:p>
        </w:tc>
      </w:tr>
    </w:tbl>
    <w:p w:rsidR="00A73724" w:rsidRPr="00937A16" w:rsidRDefault="00A73724" w:rsidP="00A73724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87544D" w:rsidRPr="00937A16" w:rsidRDefault="0087544D" w:rsidP="00830676">
      <w:pPr>
        <w:shd w:val="clear" w:color="auto" w:fill="FFFFFF"/>
        <w:spacing w:line="360" w:lineRule="auto"/>
        <w:jc w:val="center"/>
        <w:textAlignment w:val="baseline"/>
        <w:rPr>
          <w:b/>
          <w:bCs/>
          <w:iCs/>
          <w:color w:val="111111"/>
        </w:rPr>
      </w:pPr>
      <w:r w:rsidRPr="00937A16">
        <w:rPr>
          <w:b/>
          <w:bCs/>
          <w:iCs/>
          <w:color w:val="111111"/>
        </w:rPr>
        <w:t>Этапы реализации проекта</w:t>
      </w:r>
    </w:p>
    <w:p w:rsidR="0087544D" w:rsidRPr="00937A16" w:rsidRDefault="0087544D" w:rsidP="004B42EB">
      <w:pPr>
        <w:autoSpaceDE w:val="0"/>
        <w:autoSpaceDN w:val="0"/>
        <w:adjustRightInd w:val="0"/>
        <w:spacing w:line="360" w:lineRule="auto"/>
        <w:rPr>
          <w:rFonts w:eastAsiaTheme="minorHAnsi"/>
          <w:i/>
          <w:u w:val="single"/>
          <w:lang w:eastAsia="en-US"/>
        </w:rPr>
      </w:pPr>
      <w:r w:rsidRPr="00937A16">
        <w:rPr>
          <w:rFonts w:eastAsiaTheme="minorHAnsi"/>
          <w:i/>
          <w:u w:val="single"/>
          <w:lang w:eastAsia="en-US"/>
        </w:rPr>
        <w:t>I этап – Подготовительный:</w:t>
      </w:r>
      <w:r w:rsidR="00BD0825" w:rsidRPr="00937A16">
        <w:rPr>
          <w:rFonts w:eastAsiaTheme="minorHAnsi"/>
          <w:i/>
          <w:u w:val="single"/>
          <w:lang w:eastAsia="en-US"/>
        </w:rPr>
        <w:t>2016-2017годы</w:t>
      </w:r>
    </w:p>
    <w:p w:rsidR="00BD0825" w:rsidRPr="00937A16" w:rsidRDefault="00BD0825" w:rsidP="004B42EB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937A16">
        <w:rPr>
          <w:b/>
          <w:bCs/>
          <w:color w:val="FF0000"/>
        </w:rPr>
        <w:t xml:space="preserve"> </w:t>
      </w:r>
    </w:p>
    <w:p w:rsidR="00BD0825" w:rsidRPr="00937A16" w:rsidRDefault="00BD0825" w:rsidP="004B42EB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</w:pPr>
      <w:r w:rsidRPr="00937A16">
        <w:t>Систематизация имеющегося опыта деятельности по заявленному направлению и его адаптации к условиям внедрения, определение комплекса мер, обеспечивающих деятельность внедренческой площадки, разработка программы внедрения, нормативной базы.</w:t>
      </w:r>
    </w:p>
    <w:p w:rsidR="00BD0825" w:rsidRPr="00937A16" w:rsidRDefault="00BD0825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Вовлечение родителей в проектную деятельность,</w:t>
      </w:r>
    </w:p>
    <w:p w:rsidR="00BD0825" w:rsidRPr="00937A16" w:rsidRDefault="00BD0825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Анкетирование «Экология в воспитании детей».</w:t>
      </w:r>
    </w:p>
    <w:p w:rsidR="00BD0825" w:rsidRPr="004B42EB" w:rsidRDefault="00BD0825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Обогащение предметно-экологической среды для  реализации проекта.</w:t>
      </w:r>
    </w:p>
    <w:p w:rsidR="00937A16" w:rsidRPr="00937A16" w:rsidRDefault="0087544D" w:rsidP="004B42EB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u w:val="single"/>
          <w:lang w:eastAsia="en-US"/>
        </w:rPr>
      </w:pPr>
      <w:r w:rsidRPr="00937A16">
        <w:rPr>
          <w:rFonts w:eastAsiaTheme="minorHAnsi"/>
          <w:b/>
          <w:bCs/>
          <w:lang w:eastAsia="en-US"/>
        </w:rPr>
        <w:t xml:space="preserve">  </w:t>
      </w:r>
      <w:r w:rsidRPr="00937A16">
        <w:rPr>
          <w:rFonts w:eastAsiaTheme="minorHAnsi"/>
          <w:bCs/>
          <w:i/>
          <w:u w:val="single"/>
          <w:lang w:eastAsia="en-US"/>
        </w:rPr>
        <w:t xml:space="preserve">II этап </w:t>
      </w:r>
      <w:r w:rsidR="00BD0825" w:rsidRPr="00937A16">
        <w:rPr>
          <w:rFonts w:eastAsiaTheme="minorHAnsi"/>
          <w:bCs/>
          <w:i/>
          <w:u w:val="single"/>
          <w:lang w:eastAsia="en-US"/>
        </w:rPr>
        <w:t>–</w:t>
      </w:r>
      <w:r w:rsidRPr="00937A16">
        <w:rPr>
          <w:rFonts w:eastAsiaTheme="minorHAnsi"/>
          <w:bCs/>
          <w:i/>
          <w:u w:val="single"/>
          <w:lang w:eastAsia="en-US"/>
        </w:rPr>
        <w:t xml:space="preserve"> </w:t>
      </w:r>
      <w:r w:rsidR="00BD0825" w:rsidRPr="00937A16">
        <w:rPr>
          <w:rFonts w:eastAsiaTheme="minorHAnsi"/>
          <w:bCs/>
          <w:i/>
          <w:u w:val="single"/>
          <w:lang w:eastAsia="en-US"/>
        </w:rPr>
        <w:t>этап реализации</w:t>
      </w:r>
      <w:r w:rsidRPr="00937A16">
        <w:rPr>
          <w:rFonts w:eastAsiaTheme="minorHAnsi"/>
          <w:bCs/>
          <w:i/>
          <w:u w:val="single"/>
          <w:lang w:eastAsia="en-US"/>
        </w:rPr>
        <w:t>:</w:t>
      </w:r>
      <w:r w:rsidR="00BD0825" w:rsidRPr="00937A16">
        <w:rPr>
          <w:rFonts w:eastAsiaTheme="minorHAnsi"/>
          <w:bCs/>
          <w:i/>
          <w:u w:val="single"/>
          <w:lang w:eastAsia="en-US"/>
        </w:rPr>
        <w:t>2017-2019 годы</w:t>
      </w:r>
    </w:p>
    <w:p w:rsidR="00937A16" w:rsidRPr="00937A16" w:rsidRDefault="00937A16" w:rsidP="004B42EB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A16">
        <w:t>Внедрение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937A16" w:rsidRPr="00937A16" w:rsidRDefault="00937A16" w:rsidP="004B42EB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Уточнение и расширение представлений детей о среде обитания для животных, птиц, насекомых и растений.</w:t>
      </w:r>
    </w:p>
    <w:p w:rsidR="0087544D" w:rsidRPr="00937A16" w:rsidRDefault="0087544D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Работа с детьми в микроцентре «Природа» (формирование навыков ухода за</w:t>
      </w:r>
      <w:r w:rsidR="000C3CB2" w:rsidRPr="00937A16">
        <w:rPr>
          <w:rFonts w:eastAsiaTheme="minorHAnsi"/>
          <w:lang w:eastAsia="en-US"/>
        </w:rPr>
        <w:t xml:space="preserve"> </w:t>
      </w:r>
      <w:r w:rsidRPr="00937A16">
        <w:rPr>
          <w:rFonts w:eastAsiaTheme="minorHAnsi"/>
          <w:lang w:eastAsia="en-US"/>
        </w:rPr>
        <w:t>растениями, посев семян).</w:t>
      </w:r>
    </w:p>
    <w:p w:rsidR="0087544D" w:rsidRPr="00937A16" w:rsidRDefault="00F32E37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Изготовление кормушек: кормление птиц зимой; изготовление скворечников весной</w:t>
      </w:r>
    </w:p>
    <w:p w:rsidR="0087544D" w:rsidRPr="00937A16" w:rsidRDefault="0087544D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Проведение экологической го</w:t>
      </w:r>
      <w:r w:rsidR="00F32E37" w:rsidRPr="00937A16">
        <w:rPr>
          <w:rFonts w:eastAsiaTheme="minorHAnsi"/>
          <w:lang w:eastAsia="en-US"/>
        </w:rPr>
        <w:t>стиной (КВН) родители и дети</w:t>
      </w:r>
      <w:r w:rsidRPr="00937A16">
        <w:rPr>
          <w:rFonts w:eastAsiaTheme="minorHAnsi"/>
          <w:lang w:eastAsia="en-US"/>
        </w:rPr>
        <w:t>.</w:t>
      </w:r>
    </w:p>
    <w:p w:rsidR="0087544D" w:rsidRPr="00937A16" w:rsidRDefault="0087544D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Инсценированные развлечения для неорганизованных детей.</w:t>
      </w:r>
    </w:p>
    <w:p w:rsidR="0087544D" w:rsidRPr="00937A16" w:rsidRDefault="00F32E37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Экологические акции, походы на природу</w:t>
      </w:r>
    </w:p>
    <w:p w:rsidR="0087544D" w:rsidRPr="00937A16" w:rsidRDefault="00F32E37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Родительские собрания</w:t>
      </w:r>
      <w:r w:rsidR="0087544D" w:rsidRPr="00937A16">
        <w:rPr>
          <w:rFonts w:eastAsiaTheme="minorHAnsi"/>
          <w:lang w:eastAsia="en-US"/>
        </w:rPr>
        <w:t>.</w:t>
      </w:r>
    </w:p>
    <w:p w:rsidR="0087544D" w:rsidRPr="00937A16" w:rsidRDefault="0087544D" w:rsidP="004B42E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lastRenderedPageBreak/>
        <w:t>Развитие любознательно</w:t>
      </w:r>
      <w:r w:rsidR="00F32E37" w:rsidRPr="00937A16">
        <w:rPr>
          <w:rFonts w:eastAsiaTheme="minorHAnsi"/>
          <w:lang w:eastAsia="en-US"/>
        </w:rPr>
        <w:t>сти и познавательной активности через внеурочную и урочную деятельность.</w:t>
      </w:r>
    </w:p>
    <w:p w:rsidR="0087544D" w:rsidRPr="00937A16" w:rsidRDefault="0087544D" w:rsidP="00F32E37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Чтение стихов, пословиц, загадок по данной теме.</w:t>
      </w:r>
    </w:p>
    <w:p w:rsidR="0087544D" w:rsidRPr="00937A16" w:rsidRDefault="0087544D" w:rsidP="0087544D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Дидактические игры экологической направленности, просмотр мультфильмов,  фотографий, иллюстраций о неживой и живой природе, наблюдение, обсуждение</w:t>
      </w:r>
    </w:p>
    <w:p w:rsidR="0087544D" w:rsidRPr="00937A16" w:rsidRDefault="0087544D" w:rsidP="0087544D">
      <w:pPr>
        <w:autoSpaceDE w:val="0"/>
        <w:autoSpaceDN w:val="0"/>
        <w:adjustRightInd w:val="0"/>
        <w:spacing w:line="360" w:lineRule="auto"/>
        <w:ind w:left="360"/>
        <w:rPr>
          <w:rFonts w:eastAsiaTheme="minorHAnsi"/>
          <w:i/>
          <w:u w:val="single"/>
          <w:lang w:eastAsia="en-US"/>
        </w:rPr>
      </w:pPr>
      <w:r w:rsidRPr="00937A16">
        <w:rPr>
          <w:rFonts w:eastAsiaTheme="minorHAnsi"/>
          <w:i/>
          <w:u w:val="single"/>
          <w:lang w:eastAsia="en-US"/>
        </w:rPr>
        <w:t>III этап Заключительный</w:t>
      </w:r>
      <w:r w:rsidR="00937A16" w:rsidRPr="00937A16">
        <w:rPr>
          <w:rFonts w:eastAsiaTheme="minorHAnsi"/>
          <w:i/>
          <w:u w:val="single"/>
          <w:lang w:eastAsia="en-US"/>
        </w:rPr>
        <w:t>: 2019г</w:t>
      </w:r>
    </w:p>
    <w:p w:rsidR="0087544D" w:rsidRPr="00937A16" w:rsidRDefault="0087544D" w:rsidP="0087544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Подведение итогов проекта: анализ проведенной работы, соотнесение результата с поставленными целями.</w:t>
      </w:r>
    </w:p>
    <w:p w:rsidR="0087544D" w:rsidRPr="00937A16" w:rsidRDefault="0087544D" w:rsidP="0087544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Отметить успехи и неудачи.</w:t>
      </w:r>
    </w:p>
    <w:p w:rsidR="0087544D" w:rsidRPr="00937A16" w:rsidRDefault="0087544D" w:rsidP="0087544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Обобщить собранный текстовой и  фотоматериал.</w:t>
      </w:r>
    </w:p>
    <w:p w:rsidR="0087544D" w:rsidRPr="00937A16" w:rsidRDefault="0087544D" w:rsidP="0087544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Презентация материалов проекта.</w:t>
      </w:r>
    </w:p>
    <w:p w:rsidR="0087544D" w:rsidRPr="00937A16" w:rsidRDefault="0087544D" w:rsidP="00F32E3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937A16">
        <w:rPr>
          <w:rFonts w:eastAsiaTheme="minorHAnsi"/>
          <w:lang w:eastAsia="en-US"/>
        </w:rPr>
        <w:t>Защита исследовательских проектов</w:t>
      </w:r>
    </w:p>
    <w:p w:rsidR="00A40B4C" w:rsidRPr="00A40B4C" w:rsidRDefault="00A40B4C" w:rsidP="00A40B4C">
      <w:pPr>
        <w:shd w:val="clear" w:color="auto" w:fill="FFFFFF" w:themeFill="background1"/>
        <w:spacing w:line="360" w:lineRule="auto"/>
        <w:jc w:val="center"/>
        <w:rPr>
          <w:b/>
          <w:bCs/>
        </w:rPr>
      </w:pPr>
      <w:r w:rsidRPr="00A40B4C">
        <w:rPr>
          <w:b/>
          <w:bCs/>
        </w:rPr>
        <w:t>Программа реализации проекта</w:t>
      </w:r>
    </w:p>
    <w:p w:rsidR="00A40B4C" w:rsidRPr="00A40B4C" w:rsidRDefault="00A40B4C" w:rsidP="00A40B4C">
      <w:pPr>
        <w:shd w:val="clear" w:color="auto" w:fill="FFFFFF" w:themeFill="background1"/>
        <w:spacing w:line="360" w:lineRule="auto"/>
        <w:jc w:val="both"/>
        <w:rPr>
          <w:b/>
          <w:u w:val="single"/>
        </w:rPr>
      </w:pPr>
      <w:r w:rsidRPr="00A40B4C">
        <w:rPr>
          <w:b/>
          <w:u w:val="single"/>
        </w:rPr>
        <w:t>Командиры структурных подразделений:</w:t>
      </w:r>
    </w:p>
    <w:p w:rsidR="00A40B4C" w:rsidRPr="00A40B4C" w:rsidRDefault="004B42EB" w:rsidP="00A40B4C">
      <w:pPr>
        <w:numPr>
          <w:ilvl w:val="0"/>
          <w:numId w:val="19"/>
        </w:numPr>
        <w:shd w:val="clear" w:color="auto" w:fill="FFFFFF" w:themeFill="background1"/>
        <w:spacing w:line="360" w:lineRule="auto"/>
        <w:ind w:left="0" w:firstLine="0"/>
        <w:jc w:val="both"/>
      </w:pPr>
      <w:r>
        <w:rPr>
          <w:u w:val="single"/>
        </w:rPr>
        <w:t>П</w:t>
      </w:r>
      <w:r w:rsidR="00A40B4C" w:rsidRPr="00A40B4C">
        <w:rPr>
          <w:u w:val="single"/>
        </w:rPr>
        <w:t>ресс-центр</w:t>
      </w:r>
      <w:r w:rsidR="00A40B4C" w:rsidRPr="00A40B4C">
        <w:t xml:space="preserve"> (есть свои журналисты, выпускаются листовки,  стенгазеты);</w:t>
      </w:r>
    </w:p>
    <w:p w:rsidR="00A40B4C" w:rsidRPr="00A40B4C" w:rsidRDefault="004B42EB" w:rsidP="00A40B4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</w:pPr>
      <w:r>
        <w:rPr>
          <w:u w:val="single"/>
        </w:rPr>
        <w:t>И</w:t>
      </w:r>
      <w:r w:rsidR="00A40B4C" w:rsidRPr="00A40B4C">
        <w:rPr>
          <w:u w:val="single"/>
        </w:rPr>
        <w:t>сследовательский центр</w:t>
      </w:r>
      <w:r w:rsidR="00A40B4C" w:rsidRPr="00A40B4C">
        <w:t xml:space="preserve"> (руководит исследовательской деятельностью учащихся и ее продвижением, информирует активистов о результатах исследований, новых находках и т.п.);</w:t>
      </w:r>
    </w:p>
    <w:p w:rsidR="00A40B4C" w:rsidRPr="00A40B4C" w:rsidRDefault="00A40B4C" w:rsidP="00A40B4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</w:pPr>
      <w:r w:rsidRPr="00A40B4C">
        <w:rPr>
          <w:u w:val="single"/>
        </w:rPr>
        <w:t>«Зеленый патруль»</w:t>
      </w:r>
      <w:r w:rsidRPr="00A40B4C">
        <w:t xml:space="preserve"> - (изучает экологическое состояние близлежащих территорий, находит объекты, требующие защиты и восстановления, первыми исследует экологические маршруты);</w:t>
      </w:r>
    </w:p>
    <w:p w:rsidR="00A40B4C" w:rsidRPr="00A40B4C" w:rsidRDefault="004B42EB" w:rsidP="00A40B4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</w:pPr>
      <w:r>
        <w:rPr>
          <w:u w:val="single"/>
        </w:rPr>
        <w:t>О</w:t>
      </w:r>
      <w:r w:rsidR="00A40B4C" w:rsidRPr="00A40B4C">
        <w:rPr>
          <w:u w:val="single"/>
        </w:rPr>
        <w:t>тряд особого назначения (ООН)</w:t>
      </w:r>
      <w:r w:rsidR="00A40B4C" w:rsidRPr="00A40B4C">
        <w:t xml:space="preserve"> – отвечает за организацию трудовых экологических десантов, социально значимых дел,  взаимосвязь и общие мероприятия с другими экологическими организациями;</w:t>
      </w:r>
    </w:p>
    <w:p w:rsidR="00A40B4C" w:rsidRPr="00A40B4C" w:rsidRDefault="004B42EB" w:rsidP="00A40B4C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</w:pPr>
      <w:r>
        <w:rPr>
          <w:u w:val="single"/>
        </w:rPr>
        <w:t>Ш</w:t>
      </w:r>
      <w:r w:rsidR="00A40B4C" w:rsidRPr="00A40B4C">
        <w:rPr>
          <w:u w:val="single"/>
        </w:rPr>
        <w:t>таб КТД</w:t>
      </w:r>
      <w:r w:rsidR="00A40B4C" w:rsidRPr="00A40B4C">
        <w:t xml:space="preserve"> (коллективных творческих дел) - отвечает за подготовку массовых творческих мероприятий и праздников, организацию культурного досуга;</w:t>
      </w:r>
    </w:p>
    <w:p w:rsidR="004B42EB" w:rsidRDefault="004B42EB" w:rsidP="004B42EB">
      <w:pPr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</w:pPr>
      <w:r>
        <w:rPr>
          <w:u w:val="single"/>
        </w:rPr>
        <w:t>Ц</w:t>
      </w:r>
      <w:r w:rsidR="00A40B4C" w:rsidRPr="004B42EB">
        <w:rPr>
          <w:u w:val="single"/>
        </w:rPr>
        <w:t>ентр физкультуры и здоровья</w:t>
      </w:r>
      <w:r w:rsidR="00A40B4C" w:rsidRPr="00A40B4C">
        <w:t xml:space="preserve"> (готовит </w:t>
      </w:r>
      <w:proofErr w:type="spellStart"/>
      <w:r w:rsidR="00A40B4C" w:rsidRPr="00A40B4C">
        <w:t>физкультурно</w:t>
      </w:r>
      <w:proofErr w:type="spellEnd"/>
      <w:r w:rsidR="00A40B4C" w:rsidRPr="00A40B4C">
        <w:t xml:space="preserve"> – оздоровительные мероприятия, графики спортивных соревнований, следит за выполнением санитарных и гигиенических норм).</w:t>
      </w:r>
    </w:p>
    <w:p w:rsidR="00A40B4C" w:rsidRPr="00A40B4C" w:rsidRDefault="00A40B4C" w:rsidP="004B42EB">
      <w:pPr>
        <w:shd w:val="clear" w:color="auto" w:fill="FFFFFF"/>
        <w:spacing w:line="360" w:lineRule="auto"/>
        <w:jc w:val="both"/>
      </w:pPr>
      <w:r w:rsidRPr="00A40B4C">
        <w:t xml:space="preserve">Реализация этого проекта поднимет значимость учащихся в организации учебного процесса. </w:t>
      </w:r>
    </w:p>
    <w:p w:rsidR="00830676" w:rsidRDefault="00830676" w:rsidP="00A73724">
      <w:pPr>
        <w:pStyle w:val="a5"/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676" w:rsidRDefault="00830676" w:rsidP="00A73724">
      <w:pPr>
        <w:pStyle w:val="a5"/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2E37" w:rsidRDefault="00F32E37" w:rsidP="00A73724">
      <w:pPr>
        <w:pStyle w:val="a5"/>
        <w:spacing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37A16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деятельности и показатели </w:t>
      </w:r>
      <w:proofErr w:type="spellStart"/>
      <w:r w:rsidRPr="00937A16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937A16">
        <w:rPr>
          <w:rFonts w:ascii="Times New Roman" w:hAnsi="Times New Roman"/>
          <w:b/>
          <w:bCs/>
          <w:sz w:val="24"/>
          <w:szCs w:val="24"/>
        </w:rPr>
        <w:t xml:space="preserve"> экологического воспитания младших школьников в урочной и внеурочной деятельности</w:t>
      </w:r>
    </w:p>
    <w:p w:rsidR="006A777C" w:rsidRPr="00937A16" w:rsidRDefault="006A777C" w:rsidP="006A777C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92"/>
        <w:gridCol w:w="4331"/>
        <w:gridCol w:w="4348"/>
      </w:tblGrid>
      <w:tr w:rsidR="00F32E37" w:rsidRPr="004B42EB" w:rsidTr="00830676">
        <w:tc>
          <w:tcPr>
            <w:tcW w:w="700" w:type="dxa"/>
            <w:hideMark/>
          </w:tcPr>
          <w:p w:rsidR="00F32E37" w:rsidRPr="004B42EB" w:rsidRDefault="00F32E37" w:rsidP="002372BA">
            <w:pPr>
              <w:ind w:firstLine="1418"/>
              <w:jc w:val="center"/>
              <w:rPr>
                <w:b/>
              </w:rPr>
            </w:pPr>
            <w:r w:rsidRPr="004B42EB">
              <w:rPr>
                <w:b/>
              </w:rPr>
              <w:t> </w:t>
            </w:r>
          </w:p>
        </w:tc>
        <w:tc>
          <w:tcPr>
            <w:tcW w:w="0" w:type="auto"/>
            <w:hideMark/>
          </w:tcPr>
          <w:p w:rsidR="00F32E37" w:rsidRDefault="00F32E37" w:rsidP="00A73724">
            <w:pPr>
              <w:rPr>
                <w:b/>
                <w:bCs/>
              </w:rPr>
            </w:pPr>
            <w:r w:rsidRPr="004B42EB">
              <w:rPr>
                <w:b/>
                <w:bCs/>
              </w:rPr>
              <w:t>Содержание и формы деятельности</w:t>
            </w:r>
          </w:p>
          <w:p w:rsidR="006A777C" w:rsidRPr="004B42EB" w:rsidRDefault="006A777C" w:rsidP="00A73724">
            <w:pPr>
              <w:rPr>
                <w:b/>
              </w:rPr>
            </w:pPr>
          </w:p>
        </w:tc>
        <w:tc>
          <w:tcPr>
            <w:tcW w:w="0" w:type="auto"/>
            <w:hideMark/>
          </w:tcPr>
          <w:p w:rsidR="00F32E37" w:rsidRPr="004B42EB" w:rsidRDefault="00F32E37" w:rsidP="004B42EB">
            <w:pPr>
              <w:rPr>
                <w:b/>
              </w:rPr>
            </w:pPr>
            <w:r w:rsidRPr="004B42EB">
              <w:rPr>
                <w:b/>
                <w:bCs/>
              </w:rPr>
              <w:t xml:space="preserve">Показатели </w:t>
            </w:r>
            <w:proofErr w:type="spellStart"/>
            <w:r w:rsidRPr="004B42EB">
              <w:rPr>
                <w:b/>
                <w:bCs/>
              </w:rPr>
              <w:t>сформированности</w:t>
            </w:r>
            <w:proofErr w:type="spellEnd"/>
            <w:r w:rsidRPr="004B42EB">
              <w:rPr>
                <w:b/>
                <w:bCs/>
              </w:rPr>
              <w:t xml:space="preserve"> </w:t>
            </w:r>
            <w:r w:rsidR="004B42EB" w:rsidRPr="004B42EB">
              <w:rPr>
                <w:b/>
                <w:bCs/>
              </w:rPr>
              <w:t xml:space="preserve"> </w:t>
            </w:r>
          </w:p>
        </w:tc>
      </w:tr>
      <w:tr w:rsidR="00F32E37" w:rsidRPr="00937A16" w:rsidTr="00830676">
        <w:tc>
          <w:tcPr>
            <w:tcW w:w="700" w:type="dxa"/>
            <w:hideMark/>
          </w:tcPr>
          <w:p w:rsidR="00F32E37" w:rsidRPr="00830676" w:rsidRDefault="00830676" w:rsidP="0083067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hideMark/>
          </w:tcPr>
          <w:p w:rsidR="009D3811" w:rsidRPr="00830676" w:rsidRDefault="00F32E37" w:rsidP="00830676">
            <w:pPr>
              <w:pStyle w:val="a5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Наблюдение различ</w:t>
            </w:r>
            <w:r w:rsidR="009D3811" w:rsidRPr="00830676">
              <w:rPr>
                <w:rFonts w:ascii="Times New Roman" w:hAnsi="Times New Roman"/>
                <w:sz w:val="24"/>
                <w:szCs w:val="24"/>
              </w:rPr>
              <w:t xml:space="preserve">ных состояний окружающей среды, </w:t>
            </w:r>
            <w:r w:rsidRPr="00830676">
              <w:rPr>
                <w:rFonts w:ascii="Times New Roman" w:hAnsi="Times New Roman"/>
                <w:sz w:val="24"/>
                <w:szCs w:val="24"/>
              </w:rPr>
              <w:t xml:space="preserve">сопровождающихся разъяснениями учителя; </w:t>
            </w:r>
          </w:p>
          <w:p w:rsidR="009D3811" w:rsidRPr="00830676" w:rsidRDefault="00F32E37" w:rsidP="00830676">
            <w:pPr>
              <w:pStyle w:val="a5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первоначальные оценки деятельности людей (на уровне хорошо – плохо); выполнение предложенных учителем правил поведения; </w:t>
            </w:r>
          </w:p>
          <w:p w:rsidR="009D3811" w:rsidRPr="00830676" w:rsidRDefault="00F32E37" w:rsidP="00830676">
            <w:pPr>
              <w:pStyle w:val="a5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обращение с представителями животного и растительного мира; эстетическое наслаждение красотой природы и творческое воплощение своих впечатлений в устных рассказах и рисунках; </w:t>
            </w:r>
          </w:p>
          <w:p w:rsidR="009D3811" w:rsidRPr="00830676" w:rsidRDefault="00F32E37" w:rsidP="00830676">
            <w:pPr>
              <w:pStyle w:val="a5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ощущение потребности в знаниях экологического содержания; бережное отношение к используемым предметам; </w:t>
            </w:r>
          </w:p>
          <w:p w:rsidR="00F32E37" w:rsidRPr="00830676" w:rsidRDefault="00F32E37" w:rsidP="00830676">
            <w:pPr>
              <w:pStyle w:val="a5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наблюдение за деятельностью взрослых по улучшению окружающей среды и собственное посильное участие в ней.</w:t>
            </w:r>
          </w:p>
        </w:tc>
        <w:tc>
          <w:tcPr>
            <w:tcW w:w="0" w:type="auto"/>
            <w:hideMark/>
          </w:tcPr>
          <w:p w:rsidR="00F32E37" w:rsidRPr="00830676" w:rsidRDefault="00F32E37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Проявляет интерес к объектам окружающего мира, условиям жизни людей, растений, животных, пытается оценивать их состояние с позиции хорошо – плохо;</w:t>
            </w:r>
          </w:p>
          <w:p w:rsidR="00A73724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желанием участвует в экологически ориентированной деятельности;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Э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 xml:space="preserve">моционально реагирует при встрече с </w:t>
            </w:r>
            <w:proofErr w:type="gramStart"/>
            <w:r w:rsidR="00F32E37" w:rsidRPr="00830676">
              <w:rPr>
                <w:rFonts w:ascii="Times New Roman" w:hAnsi="Times New Roman"/>
                <w:sz w:val="24"/>
                <w:szCs w:val="24"/>
              </w:rPr>
              <w:t>прекрасным</w:t>
            </w:r>
            <w:proofErr w:type="gramEnd"/>
            <w:r w:rsidR="00F32E37" w:rsidRPr="00830676">
              <w:rPr>
                <w:rFonts w:ascii="Times New Roman" w:hAnsi="Times New Roman"/>
                <w:sz w:val="24"/>
                <w:szCs w:val="24"/>
              </w:rPr>
              <w:t xml:space="preserve"> и пытается передать свои чувства в доступных видах творчества (рисунки, рассказы);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С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тарается выполнять правила поведения на улице, во время прогулок в лес, в парк;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П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роявляет готовность оказать помощь нуждающимся в ней животным и растениям;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П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ытается контролировать свое поведение, поступки, чтобы не причинить вреда окружающей среде.</w:t>
            </w:r>
          </w:p>
        </w:tc>
      </w:tr>
      <w:tr w:rsidR="00F32E37" w:rsidRPr="00937A16" w:rsidTr="00830676">
        <w:trPr>
          <w:trHeight w:val="1290"/>
        </w:trPr>
        <w:tc>
          <w:tcPr>
            <w:tcW w:w="700" w:type="dxa"/>
            <w:hideMark/>
          </w:tcPr>
          <w:p w:rsidR="00F32E37" w:rsidRPr="00830676" w:rsidRDefault="00830676" w:rsidP="0083067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-3 класс</w:t>
            </w:r>
          </w:p>
        </w:tc>
        <w:tc>
          <w:tcPr>
            <w:tcW w:w="0" w:type="auto"/>
            <w:hideMark/>
          </w:tcPr>
          <w:p w:rsidR="009D3811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Переход от простого наблюдения к наблюдению-анализу (почему хорошо и почему плохо); </w:t>
            </w:r>
          </w:p>
          <w:p w:rsidR="009D3811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соотнесение своих действий и </w:t>
            </w:r>
            <w:r w:rsidRPr="00830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в той или иной ситуации с действиями других людей и влиянии их на природу; </w:t>
            </w:r>
          </w:p>
          <w:p w:rsidR="009D3811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собственные открытия – поиск и удовлетворение потребности в знаниях о конкретных объектах окружающей среды; </w:t>
            </w:r>
          </w:p>
          <w:p w:rsidR="009D3811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бережное отношение к предметам быта по собственной воле; </w:t>
            </w:r>
          </w:p>
          <w:p w:rsidR="00F32E37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участие в созидательной деятельности взрослых.</w:t>
            </w:r>
          </w:p>
        </w:tc>
        <w:tc>
          <w:tcPr>
            <w:tcW w:w="0" w:type="auto"/>
            <w:hideMark/>
          </w:tcPr>
          <w:p w:rsidR="00F32E37" w:rsidRPr="00830676" w:rsidRDefault="00F32E37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lastRenderedPageBreak/>
              <w:t>Интерес ребенка к объектам окружающего мира сопровождается попытками ребенка их анализировать;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У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 xml:space="preserve">частие в той или иной 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вместе </w:t>
            </w:r>
            <w:proofErr w:type="gramStart"/>
            <w:r w:rsidR="00F32E37" w:rsidRPr="0083067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F32E37" w:rsidRPr="00830676">
              <w:rPr>
                <w:rFonts w:ascii="Times New Roman" w:hAnsi="Times New Roman"/>
                <w:sz w:val="24"/>
                <w:szCs w:val="24"/>
              </w:rPr>
              <w:t xml:space="preserve"> взрослыми с проявлением самостоятельности и творчества;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О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бщение с представителями животного и растительного мира, вызванное в большей степени заботой о них, нежели получением удовольствием;</w:t>
            </w:r>
          </w:p>
          <w:p w:rsidR="00830676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В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ыполнение ряда правил поведения в окружающей среде, ставших привычным делом.</w:t>
            </w:r>
          </w:p>
        </w:tc>
      </w:tr>
      <w:tr w:rsidR="00F32E37" w:rsidRPr="00937A16" w:rsidTr="00830676">
        <w:tc>
          <w:tcPr>
            <w:tcW w:w="700" w:type="dxa"/>
            <w:hideMark/>
          </w:tcPr>
          <w:p w:rsidR="00F32E37" w:rsidRPr="00830676" w:rsidRDefault="00F32E37" w:rsidP="0083067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lastRenderedPageBreak/>
              <w:t>4класс</w:t>
            </w:r>
          </w:p>
        </w:tc>
        <w:tc>
          <w:tcPr>
            <w:tcW w:w="0" w:type="auto"/>
            <w:hideMark/>
          </w:tcPr>
          <w:p w:rsidR="009D3811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Анализ наблюдений за состоянием окружающей среды и посильных вклад в улучшение ее состояния; осознанное соблюдение норм и правил поведения в окружающей среде; </w:t>
            </w:r>
          </w:p>
          <w:p w:rsidR="009D3811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 xml:space="preserve">действенная забота о представителях животного и растительного мира; </w:t>
            </w:r>
          </w:p>
          <w:p w:rsidR="00F32E37" w:rsidRPr="00830676" w:rsidRDefault="00F32E37" w:rsidP="006A777C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использование полученных знаний, умений и навыков в экологически ориентированной деятельности; воплощение своих впечатлений об окружающем мире в различных видах творчества.</w:t>
            </w:r>
          </w:p>
        </w:tc>
        <w:tc>
          <w:tcPr>
            <w:tcW w:w="0" w:type="auto"/>
            <w:hideMark/>
          </w:tcPr>
          <w:p w:rsidR="00581ED6" w:rsidRPr="00830676" w:rsidRDefault="00F32E37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Соблюдение правил поведения вошло в привычку, ребенок контролирует свои действия, соотнося их с окружающей обстановкой и возможными последствиями для тех или иных объектов окружающей среды;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В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ыражена потребность в заботе о тех или иных представителях животного и растительного мира;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Р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ебенок способен самостоятельно выбирать объекты своей экологической деятельности;</w:t>
            </w:r>
          </w:p>
          <w:p w:rsidR="00F32E37" w:rsidRPr="00830676" w:rsidRDefault="00937A16" w:rsidP="00830676">
            <w:pPr>
              <w:pStyle w:val="a5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76">
              <w:rPr>
                <w:rFonts w:ascii="Times New Roman" w:hAnsi="Times New Roman"/>
                <w:sz w:val="24"/>
                <w:szCs w:val="24"/>
              </w:rPr>
              <w:t>Д</w:t>
            </w:r>
            <w:r w:rsidR="00F32E37" w:rsidRPr="00830676">
              <w:rPr>
                <w:rFonts w:ascii="Times New Roman" w:hAnsi="Times New Roman"/>
                <w:sz w:val="24"/>
                <w:szCs w:val="24"/>
              </w:rPr>
              <w:t>оброта, отзывчивость и внимание к окружающим сопровождается готовностью ребенка оказать помощь нуждающимся в ней.</w:t>
            </w:r>
          </w:p>
        </w:tc>
      </w:tr>
    </w:tbl>
    <w:p w:rsidR="00F32E37" w:rsidRPr="00937A16" w:rsidRDefault="00F32E37" w:rsidP="00F32E37">
      <w:pPr>
        <w:ind w:firstLine="1418"/>
        <w:rPr>
          <w:bCs/>
        </w:rPr>
      </w:pPr>
    </w:p>
    <w:p w:rsidR="00F32E37" w:rsidRDefault="00F32E37" w:rsidP="00A40B4C">
      <w:pPr>
        <w:ind w:firstLine="1418"/>
        <w:jc w:val="both"/>
        <w:rPr>
          <w:bCs/>
        </w:rPr>
      </w:pPr>
    </w:p>
    <w:p w:rsidR="006A777C" w:rsidRDefault="006A777C" w:rsidP="00A40B4C">
      <w:pPr>
        <w:ind w:firstLine="1418"/>
        <w:jc w:val="both"/>
        <w:rPr>
          <w:bCs/>
        </w:rPr>
      </w:pPr>
    </w:p>
    <w:p w:rsidR="006A777C" w:rsidRPr="00A40B4C" w:rsidRDefault="006A777C" w:rsidP="00A40B4C">
      <w:pPr>
        <w:ind w:firstLine="1418"/>
        <w:jc w:val="both"/>
        <w:rPr>
          <w:bCs/>
        </w:rPr>
      </w:pPr>
    </w:p>
    <w:p w:rsidR="0087544D" w:rsidRPr="00A40B4C" w:rsidRDefault="0087544D" w:rsidP="004B42EB">
      <w:pPr>
        <w:spacing w:after="200" w:line="276" w:lineRule="auto"/>
        <w:jc w:val="center"/>
        <w:rPr>
          <w:rFonts w:eastAsia="Calibri"/>
          <w:b/>
        </w:rPr>
      </w:pPr>
      <w:r w:rsidRPr="00A40B4C">
        <w:rPr>
          <w:rFonts w:eastAsia="Calibri"/>
          <w:b/>
        </w:rPr>
        <w:lastRenderedPageBreak/>
        <w:t>Перспективный план проекта:</w:t>
      </w:r>
    </w:p>
    <w:tbl>
      <w:tblPr>
        <w:tblStyle w:val="a8"/>
        <w:tblW w:w="0" w:type="auto"/>
        <w:tblLook w:val="04A0"/>
      </w:tblPr>
      <w:tblGrid>
        <w:gridCol w:w="1384"/>
        <w:gridCol w:w="8187"/>
      </w:tblGrid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Провести родительское собрание с целью привлечения родителей к участию в проекте. Провести беседу с родителями с предварительным анкетированием на тему</w:t>
            </w:r>
            <w:r w:rsidR="00937A16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«Берегите природу».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Создать семейные архивы «Отдыхаем, не вредя!» (семейные фотографии – отдых на природе: парк, лес, на даче).</w:t>
            </w:r>
            <w:proofErr w:type="gramEnd"/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Турслет</w:t>
            </w:r>
            <w:proofErr w:type="spellEnd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природу (оформление бивака, участие в спортивных состязаниях) совместно с родителями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Интегрированный </w:t>
            </w:r>
            <w:r w:rsidR="00F64C18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трансформированный 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«Глухая пора листопада»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Оформить </w:t>
            </w:r>
            <w:proofErr w:type="spellStart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фотостенд</w:t>
            </w:r>
            <w:proofErr w:type="spellEnd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классе «Природа нашего края».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Привлечь родителей к созданию стенгазеты, посвященной охране природы.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>Конкурсы рисунков, плакатов  «Берегите лес от пожара», «Берегите эту землю»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Совместные участия родителей и детей в конкурсе « Осенний листопад»: «Фотоконкурс», «Конкурс букетов», конкурс поделок «Дары природы»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Провести консультацию «Мусор-проблема №1». С помощью этой темы мы хотим донести до родителей, насколько важна эта проблема в нашем селе. Рассказать о способах переработки мусора, о возможностях его вторичного использования. Показать </w:t>
            </w:r>
            <w:proofErr w:type="gramStart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примерах, какой</w:t>
            </w:r>
            <w:proofErr w:type="gramEnd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ущерб наносят отходы селу.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Создать совместно с родителями рекламные листовки для мусорных урн типа: «Пусть село будет чистым!» «Отдай мне мусор!» и т.п.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Привлечение родителей в помощи написани</w:t>
            </w:r>
            <w:r w:rsidR="00937A16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проектов на экологические темы: «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Вершки и корешки</w:t>
            </w:r>
            <w:r w:rsidR="00937A16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937A16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«Этот загадочный снег», «Превращение гусеницы в бабочку», «Пластиковая бутылка - Вред или польза”</w:t>
            </w:r>
            <w:r w:rsidR="00A40B4C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«Домашние питомцы»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урок «Природа нашего края»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мастер класса для родителей «Путешествие по экологической тропе»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информационную страничку для родительского уголка: «Вода – источник жизни!» В сообщении мы хотим напомнить взрослым о том, как важна проблема сбережения наших водных ресурсов. Мало того, что в некоторых населенных пунктах остро стоит проблема с питьевой водой (ее не хватает, либо очень низкое качество), но она еще и является местом обитания множества растений и живых организмов.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</w:t>
            </w:r>
            <w:r w:rsidR="00A40B4C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стие во всероссийском конкурсе </w:t>
            </w:r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«Вода </w:t>
            </w:r>
            <w:proofErr w:type="gramStart"/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>-б</w:t>
            </w:r>
            <w:proofErr w:type="gramEnd"/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>есценный дар природы»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Акция: «Поможем зимующим птицам» (изготовление кормушек)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Организация подготовки агитбригады «О пище здоровой замолвите слово»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Написание проекта  на основе </w:t>
            </w:r>
            <w:proofErr w:type="spellStart"/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>ЛЕГО-микрокомпьютера</w:t>
            </w:r>
            <w:proofErr w:type="spellEnd"/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777C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WeDo</w:t>
            </w:r>
            <w:proofErr w:type="spellEnd"/>
            <w:r w:rsidR="00A40B4C"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A777C">
              <w:rPr>
                <w:rFonts w:ascii="Times New Roman" w:hAnsi="Times New Roman"/>
                <w:sz w:val="24"/>
                <w:szCs w:val="24"/>
                <w:lang w:eastAsia="en-US"/>
              </w:rPr>
              <w:t>«Сортировщик мусора»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урок «Экологические системы»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Провести консультацию для родителей «Играя, познаем природу». Мы хотим рассказать, как с помощью игр экологической направленности учить детей беречь и охранять природу, дать несколько примеров игр.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Провести конкурс для родителей на лучшую экологическую игру для детей.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Оформить передвижную папку для родительского уголка</w:t>
            </w:r>
            <w:r w:rsidR="00A40B4C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«Люби и охраняй окружающую природу».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 – выступление родителей на тему «Дом, в котором мы живем». С помощью этой беседы мы хотели бы выяснить у родителей, как выглядит их придомовая территория, что они делают для того, чтобы улучшить их внешний вид, и делают ли вообще? Что могли бы или хотели бы сделать для улучшения придомовых территорий?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«Экологический десант» посадка цветов для рассады 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«Люблю тебя, природа, в любое время года  – придумать сказки, частушки, стихи  на экологические темы.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рисунков для родителей и детей на тему «Как прекрасен этот мир, посмотри!»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Акция: «Поможем пернатым птицам»</w:t>
            </w:r>
            <w:r w:rsidR="00A40B4C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 скворечников»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0B4C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проектов на экологические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тем</w:t>
            </w:r>
            <w:r w:rsidR="00A40B4C"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ы:  «Вершки и корешки», «Этот загадочный снег», «Превращение гусеницы в бабочку», «Пластиковая бутылка - Вред или польза”, «Домашние питомцы»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Провести беседу с родителями на тему «Животные со мной рядом». У многих из нас есть домашние животные, и весной, на газонах, мы видим остатки их жизнедеятельности. Все это выглядит ужасно. Мы бы хотели поинтересоваться у родителей, как они относятся к этой проблеме, и что, по их мнению, можно было бы сделать.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«Экологический десант» – совместно с родителями провести субботник по уборке территории пришкольного участка.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буклета «А знаете ли вы, что...» (Как долго разлагается </w:t>
            </w: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различный мусор: бумага, стекло, пластик).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Экологический десант: ухаживание за рассадой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Праздник «День птиц»</w:t>
            </w:r>
          </w:p>
        </w:tc>
      </w:tr>
      <w:tr w:rsidR="0087544D" w:rsidRPr="00A40B4C" w:rsidTr="004B42E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«Экологический практикум» – провести беседу с родителями на тему «Огонь – беда для леса!» Скоро начнется лето, и все мы поедем отдыхать за город. Но все ли мы знаем, как правильно вести себя в лесу? С помощью этого сообщения мы бы хотим предупредить родителей о том, какой вред может нанести природе случайно забытый костер, брошенная сигарета и т.д.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«Экологический десант» – провести субботник с родителями по озеленению территории пришкольного участка.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Изготовить </w:t>
            </w:r>
            <w:proofErr w:type="spellStart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фотостенд</w:t>
            </w:r>
            <w:proofErr w:type="spellEnd"/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 фотографий о субботнике «Вот как стало зелено!».</w:t>
            </w:r>
          </w:p>
        </w:tc>
      </w:tr>
      <w:tr w:rsidR="0087544D" w:rsidRPr="00A40B4C" w:rsidTr="004B42EB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4D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4C" w:rsidRPr="006A777C" w:rsidRDefault="0087544D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и провести экологический праздник для детей с участием родителей.</w:t>
            </w:r>
          </w:p>
        </w:tc>
      </w:tr>
      <w:tr w:rsidR="00A40B4C" w:rsidRPr="00A40B4C" w:rsidTr="004B42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4C" w:rsidRPr="006A777C" w:rsidRDefault="00A40B4C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40B4C" w:rsidRPr="006A777C" w:rsidRDefault="00A40B4C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4C" w:rsidRPr="006A777C" w:rsidRDefault="00A40B4C" w:rsidP="006A777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о проделанной работе на итоговом классном часе</w:t>
            </w:r>
          </w:p>
        </w:tc>
      </w:tr>
      <w:tr w:rsidR="00A40B4C" w:rsidRPr="00A40B4C" w:rsidTr="004B42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4C" w:rsidRPr="00A40B4C" w:rsidRDefault="00A40B4C" w:rsidP="00A40B4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4C" w:rsidRPr="00A40B4C" w:rsidRDefault="00A40B4C" w:rsidP="00A40B4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7544D" w:rsidRPr="00A40B4C" w:rsidRDefault="00581ED6" w:rsidP="00A40B4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0B4C">
        <w:rPr>
          <w:rFonts w:ascii="Times New Roman" w:hAnsi="Times New Roman"/>
          <w:sz w:val="24"/>
          <w:szCs w:val="24"/>
        </w:rPr>
        <w:t xml:space="preserve"> </w:t>
      </w:r>
    </w:p>
    <w:p w:rsidR="00F32E37" w:rsidRPr="00A40B4C" w:rsidRDefault="0087544D" w:rsidP="00A40B4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0B4C">
        <w:rPr>
          <w:rFonts w:ascii="Times New Roman" w:hAnsi="Times New Roman"/>
          <w:sz w:val="24"/>
          <w:szCs w:val="24"/>
        </w:rPr>
        <w:t>План</w:t>
      </w:r>
      <w:r w:rsidR="00581ED6" w:rsidRPr="00A40B4C">
        <w:rPr>
          <w:rFonts w:ascii="Times New Roman" w:hAnsi="Times New Roman"/>
          <w:sz w:val="24"/>
          <w:szCs w:val="24"/>
        </w:rPr>
        <w:t>ирование работы по экологическому воспитанию</w:t>
      </w:r>
      <w:r w:rsidRPr="00A40B4C">
        <w:rPr>
          <w:rFonts w:ascii="Times New Roman" w:hAnsi="Times New Roman"/>
          <w:sz w:val="24"/>
          <w:szCs w:val="24"/>
        </w:rPr>
        <w:t xml:space="preserve"> образовательного  процесса осуществляется ежегодно, в течение учебного года планы корректируются и изменяются по мере необходимости.</w:t>
      </w:r>
    </w:p>
    <w:p w:rsidR="0087544D" w:rsidRPr="00A40B4C" w:rsidRDefault="0087544D" w:rsidP="004B42EB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B4C">
        <w:rPr>
          <w:rFonts w:ascii="Times New Roman" w:hAnsi="Times New Roman"/>
          <w:b/>
          <w:sz w:val="24"/>
          <w:szCs w:val="24"/>
        </w:rPr>
        <w:t>Показатели результативности проекта:</w:t>
      </w:r>
    </w:p>
    <w:p w:rsidR="0087544D" w:rsidRPr="00A40B4C" w:rsidRDefault="0087544D" w:rsidP="00A40B4C">
      <w:pPr>
        <w:numPr>
          <w:ilvl w:val="0"/>
          <w:numId w:val="11"/>
        </w:numPr>
        <w:shd w:val="clear" w:color="auto" w:fill="FFFFFF"/>
        <w:spacing w:line="384" w:lineRule="atLeast"/>
        <w:ind w:left="480"/>
        <w:jc w:val="both"/>
        <w:textAlignment w:val="baseline"/>
      </w:pPr>
      <w:r w:rsidRPr="00A40B4C">
        <w:t>Количество и качество детских творческих, проектных и исследовательских работ</w:t>
      </w:r>
    </w:p>
    <w:p w:rsidR="00F64C18" w:rsidRPr="00A40B4C" w:rsidRDefault="0087544D" w:rsidP="00A40B4C">
      <w:pPr>
        <w:numPr>
          <w:ilvl w:val="0"/>
          <w:numId w:val="11"/>
        </w:numPr>
        <w:shd w:val="clear" w:color="auto" w:fill="FFFFFF"/>
        <w:spacing w:line="384" w:lineRule="atLeast"/>
        <w:ind w:left="480"/>
        <w:jc w:val="both"/>
        <w:textAlignment w:val="baseline"/>
      </w:pPr>
      <w:r w:rsidRPr="00A40B4C">
        <w:t>Участие школьников в экологических олимпиадах и</w:t>
      </w:r>
      <w:r w:rsidR="00F64C18" w:rsidRPr="00A40B4C">
        <w:t xml:space="preserve"> муниципальных, региональных </w:t>
      </w:r>
      <w:r w:rsidRPr="00A40B4C">
        <w:t xml:space="preserve"> конкурсах</w:t>
      </w:r>
      <w:r w:rsidR="00F64C18" w:rsidRPr="00A40B4C">
        <w:t xml:space="preserve"> </w:t>
      </w:r>
    </w:p>
    <w:p w:rsidR="0087544D" w:rsidRPr="00A40B4C" w:rsidRDefault="0087544D" w:rsidP="00A40B4C">
      <w:pPr>
        <w:numPr>
          <w:ilvl w:val="0"/>
          <w:numId w:val="11"/>
        </w:numPr>
        <w:shd w:val="clear" w:color="auto" w:fill="FFFFFF"/>
        <w:spacing w:line="384" w:lineRule="atLeast"/>
        <w:ind w:left="480"/>
        <w:jc w:val="both"/>
        <w:textAlignment w:val="baseline"/>
      </w:pPr>
      <w:r w:rsidRPr="00A40B4C">
        <w:t>Динамика участия школьников в экологических олимпиадах и конкурсах</w:t>
      </w:r>
    </w:p>
    <w:p w:rsidR="0087544D" w:rsidRPr="00A40B4C" w:rsidRDefault="0087544D" w:rsidP="00A40B4C">
      <w:pPr>
        <w:numPr>
          <w:ilvl w:val="0"/>
          <w:numId w:val="11"/>
        </w:numPr>
        <w:shd w:val="clear" w:color="auto" w:fill="FFFFFF"/>
        <w:spacing w:line="384" w:lineRule="atLeast"/>
        <w:ind w:left="480"/>
        <w:jc w:val="both"/>
        <w:textAlignment w:val="baseline"/>
      </w:pPr>
      <w:r w:rsidRPr="00A40B4C">
        <w:t>Практическая включенность детей в экологическую деятельность школы</w:t>
      </w:r>
    </w:p>
    <w:p w:rsidR="0087544D" w:rsidRPr="00A40B4C" w:rsidRDefault="0087544D" w:rsidP="00A40B4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01"/>
        <w:gridCol w:w="3631"/>
        <w:gridCol w:w="1543"/>
        <w:gridCol w:w="3596"/>
      </w:tblGrid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неделя мониторинга по окружающему миру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18 чел.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0B4C">
              <w:rPr>
                <w:rFonts w:eastAsia="Calibri"/>
                <w:sz w:val="24"/>
                <w:szCs w:val="24"/>
                <w:lang w:eastAsia="en-US"/>
              </w:rPr>
              <w:t xml:space="preserve">1 Место: </w:t>
            </w:r>
            <w:proofErr w:type="spellStart"/>
            <w:r w:rsidRPr="00A40B4C">
              <w:rPr>
                <w:rFonts w:eastAsia="Calibri"/>
                <w:sz w:val="24"/>
                <w:szCs w:val="24"/>
                <w:lang w:eastAsia="en-US"/>
              </w:rPr>
              <w:t>Косульников</w:t>
            </w:r>
            <w:proofErr w:type="spellEnd"/>
            <w:proofErr w:type="gramStart"/>
            <w:r w:rsidRPr="00A40B4C"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proofErr w:type="gramEnd"/>
          </w:p>
          <w:p w:rsidR="0087544D" w:rsidRPr="00A40B4C" w:rsidRDefault="0087544D" w:rsidP="00A40B4C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0B4C">
              <w:rPr>
                <w:rFonts w:eastAsia="Calibri"/>
                <w:sz w:val="24"/>
                <w:szCs w:val="24"/>
                <w:lang w:eastAsia="en-US"/>
              </w:rPr>
              <w:t>2 Место: Созонов</w:t>
            </w:r>
            <w:proofErr w:type="gramStart"/>
            <w:r w:rsidR="00F64C18" w:rsidRPr="00A40B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40B4C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</w:p>
          <w:p w:rsidR="0087544D" w:rsidRPr="00A40B4C" w:rsidRDefault="0087544D" w:rsidP="00A40B4C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0B4C">
              <w:rPr>
                <w:rFonts w:eastAsia="Calibri"/>
                <w:sz w:val="24"/>
                <w:szCs w:val="24"/>
                <w:lang w:eastAsia="en-US"/>
              </w:rPr>
              <w:t xml:space="preserve">3 Место: Бородина Л, </w:t>
            </w:r>
            <w:proofErr w:type="spellStart"/>
            <w:r w:rsidRPr="00A40B4C">
              <w:rPr>
                <w:rFonts w:eastAsia="Calibri"/>
                <w:sz w:val="24"/>
                <w:szCs w:val="24"/>
                <w:lang w:eastAsia="en-US"/>
              </w:rPr>
              <w:t>Бородин</w:t>
            </w:r>
            <w:r w:rsidR="006A777C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spellEnd"/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Подготовили буклеты «А знаете ли вы, что….»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20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раздали учащимся начальной школы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Чип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8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место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Сторожилов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0B4C">
              <w:rPr>
                <w:rFonts w:eastAsia="Calibri"/>
                <w:sz w:val="24"/>
                <w:szCs w:val="24"/>
                <w:lang w:eastAsia="en-US"/>
              </w:rPr>
              <w:t>Поделки из природного материала, фотоконкурс, осенний букет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10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40B4C">
              <w:rPr>
                <w:b/>
                <w:sz w:val="24"/>
                <w:szCs w:val="24"/>
                <w:lang w:eastAsia="en-US"/>
              </w:rPr>
              <w:t>фотоконкурс:</w:t>
            </w:r>
          </w:p>
          <w:p w:rsidR="0087544D" w:rsidRPr="00A40B4C" w:rsidRDefault="0087544D" w:rsidP="00A40B4C">
            <w:pPr>
              <w:jc w:val="both"/>
              <w:rPr>
                <w:sz w:val="24"/>
                <w:szCs w:val="24"/>
                <w:lang w:eastAsia="en-US"/>
              </w:rPr>
            </w:pPr>
            <w:r w:rsidRPr="00A40B4C">
              <w:rPr>
                <w:sz w:val="24"/>
                <w:szCs w:val="24"/>
                <w:lang w:eastAsia="en-US"/>
              </w:rPr>
              <w:t xml:space="preserve">1 место Романова В. , </w:t>
            </w:r>
            <w:proofErr w:type="spellStart"/>
            <w:r w:rsidRPr="00A40B4C">
              <w:rPr>
                <w:sz w:val="24"/>
                <w:szCs w:val="24"/>
                <w:lang w:eastAsia="en-US"/>
              </w:rPr>
              <w:t>Кокорина</w:t>
            </w:r>
            <w:proofErr w:type="spellEnd"/>
            <w:r w:rsidRPr="00A40B4C">
              <w:rPr>
                <w:sz w:val="24"/>
                <w:szCs w:val="24"/>
                <w:lang w:eastAsia="en-US"/>
              </w:rPr>
              <w:t xml:space="preserve"> А, </w:t>
            </w:r>
            <w:proofErr w:type="spellStart"/>
            <w:r w:rsidRPr="00A40B4C">
              <w:rPr>
                <w:sz w:val="24"/>
                <w:szCs w:val="24"/>
                <w:lang w:eastAsia="en-US"/>
              </w:rPr>
              <w:t>Шкареда</w:t>
            </w:r>
            <w:proofErr w:type="spellEnd"/>
            <w:r w:rsidRPr="00A40B4C">
              <w:rPr>
                <w:sz w:val="24"/>
                <w:szCs w:val="24"/>
                <w:lang w:eastAsia="en-US"/>
              </w:rPr>
              <w:t xml:space="preserve"> Т</w:t>
            </w:r>
          </w:p>
          <w:p w:rsidR="0087544D" w:rsidRPr="00A40B4C" w:rsidRDefault="0087544D" w:rsidP="00A40B4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A40B4C">
              <w:rPr>
                <w:b/>
                <w:sz w:val="24"/>
                <w:szCs w:val="24"/>
                <w:lang w:eastAsia="en-US"/>
              </w:rPr>
              <w:t xml:space="preserve">поделки: </w:t>
            </w:r>
          </w:p>
          <w:p w:rsidR="0087544D" w:rsidRPr="00A40B4C" w:rsidRDefault="0087544D" w:rsidP="00A40B4C">
            <w:pPr>
              <w:jc w:val="both"/>
              <w:rPr>
                <w:sz w:val="24"/>
                <w:szCs w:val="24"/>
                <w:lang w:eastAsia="en-US"/>
              </w:rPr>
            </w:pPr>
            <w:r w:rsidRPr="00A40B4C">
              <w:rPr>
                <w:sz w:val="24"/>
                <w:szCs w:val="24"/>
                <w:lang w:eastAsia="en-US"/>
              </w:rPr>
              <w:t xml:space="preserve">1 место </w:t>
            </w:r>
            <w:proofErr w:type="spellStart"/>
            <w:r w:rsidRPr="00A40B4C">
              <w:rPr>
                <w:sz w:val="24"/>
                <w:szCs w:val="24"/>
                <w:lang w:eastAsia="en-US"/>
              </w:rPr>
              <w:t>Знаменщикова</w:t>
            </w:r>
            <w:proofErr w:type="spellEnd"/>
            <w:r w:rsidRPr="00A40B4C">
              <w:rPr>
                <w:sz w:val="24"/>
                <w:szCs w:val="24"/>
                <w:lang w:eastAsia="en-US"/>
              </w:rPr>
              <w:t xml:space="preserve"> С, 3 место Дьяченко </w:t>
            </w:r>
            <w:proofErr w:type="gramStart"/>
            <w:r w:rsidRPr="00A40B4C">
              <w:rPr>
                <w:sz w:val="24"/>
                <w:szCs w:val="24"/>
                <w:lang w:eastAsia="en-US"/>
              </w:rPr>
              <w:t>З</w:t>
            </w:r>
            <w:proofErr w:type="gramEnd"/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Букеты:</w:t>
            </w: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Кокорина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Сторожилов</w:t>
            </w:r>
            <w:proofErr w:type="spell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В,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Знаменщикова</w:t>
            </w:r>
            <w:proofErr w:type="spell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рисунков</w:t>
            </w:r>
            <w:r w:rsidR="004B42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посвященных 100-летию Пожарной </w:t>
            </w: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</w:t>
            </w:r>
            <w:r w:rsidR="004B42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13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Победители: </w:t>
            </w:r>
            <w:proofErr w:type="spell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Знаменщикова</w:t>
            </w:r>
            <w:proofErr w:type="spellEnd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С, </w:t>
            </w:r>
            <w:proofErr w:type="spell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Бертрам</w:t>
            </w:r>
            <w:proofErr w:type="spellEnd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Я, Бородин В, Дьяченко З, </w:t>
            </w:r>
            <w:proofErr w:type="spell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Кокорина</w:t>
            </w:r>
            <w:proofErr w:type="spellEnd"/>
            <w:proofErr w:type="gram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Счастливцева</w:t>
            </w:r>
            <w:proofErr w:type="spellEnd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М, </w:t>
            </w:r>
            <w:proofErr w:type="spell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Шкареда</w:t>
            </w:r>
            <w:proofErr w:type="spellEnd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Т.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открытый урок: математика и окружающий мир на тему «Экосистема озера в решении арифметических задач»</w:t>
            </w:r>
          </w:p>
        </w:tc>
        <w:tc>
          <w:tcPr>
            <w:tcW w:w="1543" w:type="dxa"/>
          </w:tcPr>
          <w:p w:rsidR="0087544D" w:rsidRPr="00A40B4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чел</w:t>
            </w:r>
          </w:p>
        </w:tc>
        <w:tc>
          <w:tcPr>
            <w:tcW w:w="3596" w:type="dxa"/>
            <w:hideMark/>
          </w:tcPr>
          <w:p w:rsidR="0087544D" w:rsidRPr="00A40B4C" w:rsidRDefault="00572AC8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87544D" w:rsidRPr="00A40B4C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https://infourok.ru/integrirovanniy-urok-okruzhayuschiy-mir-i-matematika-klass-2205160.html</w:t>
              </w:r>
            </w:hyperlink>
            <w:r w:rsidR="006A777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42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озер нашего края, виртуальная экскурсия и решение задач на экологические проблемы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урок «Глухая пора листопада»</w:t>
            </w:r>
          </w:p>
        </w:tc>
        <w:tc>
          <w:tcPr>
            <w:tcW w:w="1543" w:type="dxa"/>
          </w:tcPr>
          <w:p w:rsidR="0087544D" w:rsidRPr="00A40B4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чел</w:t>
            </w:r>
          </w:p>
        </w:tc>
        <w:tc>
          <w:tcPr>
            <w:tcW w:w="3596" w:type="dxa"/>
            <w:hideMark/>
          </w:tcPr>
          <w:p w:rsidR="006A777C" w:rsidRPr="00A40B4C" w:rsidRDefault="006A777C" w:rsidP="006A777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A40B4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https://znanio.ru/media/my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фотовыставка природы, конкурс рисунков, написание детьми сочинений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 исследовательских и проектных работ «Первые шаги в науке»</w:t>
            </w:r>
          </w:p>
        </w:tc>
        <w:tc>
          <w:tcPr>
            <w:tcW w:w="1543" w:type="dxa"/>
          </w:tcPr>
          <w:p w:rsidR="0087544D" w:rsidRPr="00A40B4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2016г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Бенце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«Этот загадочный снег» 2 место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 муниципального конкурса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Сторожилов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«Моя малая Родина» 3место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 муниципального конкурса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Фролова Ирина «Вершки и корешки» участник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конкурса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Знаменщикова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«Польза и вред пластиковой бутылки» участник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конкурса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2018г Григорьева Л «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>Разведение кроликов в домашних условиях</w:t>
            </w: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» участник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конкурса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Костомарова </w:t>
            </w:r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«Превращение гусеницы в бабочку в домашних условиях» участник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конкурса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631" w:type="dxa"/>
            <w:hideMark/>
          </w:tcPr>
          <w:p w:rsidR="0087544D" w:rsidRPr="004B42EB" w:rsidRDefault="0087544D" w:rsidP="00A40B4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A40B4C">
              <w:rPr>
                <w:sz w:val="24"/>
                <w:szCs w:val="24"/>
                <w:lang w:eastAsia="en-US"/>
              </w:rPr>
              <w:t xml:space="preserve">Муниципальный конкурс: Проект на основе </w:t>
            </w:r>
            <w:proofErr w:type="spellStart"/>
            <w:r w:rsidRPr="00A40B4C">
              <w:rPr>
                <w:sz w:val="24"/>
                <w:szCs w:val="24"/>
                <w:lang w:eastAsia="en-US"/>
              </w:rPr>
              <w:t>ЛЕГО-микрокомпьютера</w:t>
            </w:r>
            <w:proofErr w:type="spellEnd"/>
            <w:r w:rsidRPr="00A40B4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0B4C">
              <w:rPr>
                <w:sz w:val="24"/>
                <w:szCs w:val="24"/>
                <w:lang w:val="en-US" w:eastAsia="en-US"/>
              </w:rPr>
              <w:t>WeDo</w:t>
            </w:r>
            <w:proofErr w:type="spellEnd"/>
            <w:r w:rsidRPr="00A40B4C">
              <w:rPr>
                <w:sz w:val="24"/>
                <w:szCs w:val="24"/>
                <w:lang w:eastAsia="en-US"/>
              </w:rPr>
              <w:t xml:space="preserve"> «Сортировщик мусора»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4B42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596" w:type="dxa"/>
            <w:hideMark/>
          </w:tcPr>
          <w:p w:rsidR="004B42EB" w:rsidRPr="00A40B4C" w:rsidRDefault="004B42EB" w:rsidP="004B42EB">
            <w:pPr>
              <w:tabs>
                <w:tab w:val="left" w:pos="1125"/>
                <w:tab w:val="center" w:pos="7285"/>
              </w:tabs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A40B4C">
              <w:rPr>
                <w:sz w:val="24"/>
                <w:szCs w:val="24"/>
                <w:lang w:eastAsia="en-US"/>
              </w:rPr>
              <w:t>команда «Спасатели»</w:t>
            </w:r>
          </w:p>
          <w:p w:rsidR="0087544D" w:rsidRPr="00A40B4C" w:rsidRDefault="004B42EB" w:rsidP="004B42EB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учащихся 2-3 классов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</w:t>
            </w:r>
            <w:r w:rsidR="0087544D"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участники муниципального конкурса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Турслет</w:t>
            </w:r>
            <w:proofErr w:type="spellEnd"/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(оформление бивака)</w:t>
            </w:r>
          </w:p>
        </w:tc>
        <w:tc>
          <w:tcPr>
            <w:tcW w:w="1543" w:type="dxa"/>
            <w:hideMark/>
          </w:tcPr>
          <w:p w:rsidR="0087544D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4B42EB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+ 10 родителей</w:t>
            </w:r>
          </w:p>
          <w:p w:rsidR="006A777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чел + 6 родителей</w:t>
            </w:r>
          </w:p>
          <w:p w:rsidR="006A777C" w:rsidRPr="00A40B4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чел + 14 родителей</w:t>
            </w:r>
          </w:p>
        </w:tc>
        <w:tc>
          <w:tcPr>
            <w:tcW w:w="3596" w:type="dxa"/>
            <w:hideMark/>
          </w:tcPr>
          <w:p w:rsidR="006A777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 – 1 место школьный конкурс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2017г – 1  место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школьный конкурс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2018г - 2 место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школьный конкурс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конкурс Выступление агитбригады</w:t>
            </w:r>
            <w:r w:rsidR="004B42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«О пище здоровой замолвите слово»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4B42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2017г 3 место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конкурс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31" w:type="dxa"/>
            <w:hideMark/>
          </w:tcPr>
          <w:p w:rsidR="0087544D" w:rsidRDefault="0087544D" w:rsidP="004B42EB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Акция: </w:t>
            </w:r>
            <w:r w:rsidR="004B42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«Зеленый класс»</w:t>
            </w:r>
          </w:p>
          <w:p w:rsidR="004B42EB" w:rsidRDefault="004B42EB" w:rsidP="004B42EB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«Моя первая клумба»</w:t>
            </w:r>
          </w:p>
          <w:p w:rsidR="006A777C" w:rsidRDefault="006A777C" w:rsidP="004B42EB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B42EB" w:rsidRDefault="004B42EB" w:rsidP="004B42EB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</w:t>
            </w:r>
            <w:r w:rsidR="006A77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Чистый двор»</w:t>
            </w:r>
          </w:p>
          <w:p w:rsidR="006A777C" w:rsidRPr="00A40B4C" w:rsidRDefault="006A777C" w:rsidP="004B42EB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«Бумаге новое значение»</w:t>
            </w:r>
          </w:p>
        </w:tc>
        <w:tc>
          <w:tcPr>
            <w:tcW w:w="1543" w:type="dxa"/>
            <w:hideMark/>
          </w:tcPr>
          <w:p w:rsidR="0087544D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4B42EB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  <w:p w:rsidR="006A777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11чел</w:t>
            </w:r>
          </w:p>
          <w:p w:rsidR="006A777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A777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чел</w:t>
            </w:r>
          </w:p>
          <w:p w:rsidR="006A777C" w:rsidRPr="00A40B4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в класс принесли цветы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на клумбе школы посадили цветы</w:t>
            </w:r>
          </w:p>
          <w:p w:rsidR="0087544D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уборка территории</w:t>
            </w:r>
          </w:p>
          <w:p w:rsidR="006A777C" w:rsidRPr="00A40B4C" w:rsidRDefault="006A777C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макулатуры 1 место 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31" w:type="dxa"/>
            <w:hideMark/>
          </w:tcPr>
          <w:p w:rsidR="004B42EB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Операция: «Кормушка»,  </w:t>
            </w:r>
          </w:p>
          <w:p w:rsidR="004B42EB" w:rsidRDefault="004B42EB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«Лучший домик для птиц»</w:t>
            </w:r>
          </w:p>
        </w:tc>
        <w:tc>
          <w:tcPr>
            <w:tcW w:w="1543" w:type="dxa"/>
            <w:hideMark/>
          </w:tcPr>
          <w:p w:rsidR="0087544D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12чел</w:t>
            </w:r>
          </w:p>
          <w:p w:rsidR="0022626A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626A" w:rsidRPr="00A40B4C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чел</w:t>
            </w:r>
          </w:p>
        </w:tc>
        <w:tc>
          <w:tcPr>
            <w:tcW w:w="3596" w:type="dxa"/>
            <w:hideMark/>
          </w:tcPr>
          <w:p w:rsidR="0087544D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Зеленый патруль развесил</w:t>
            </w:r>
            <w:r w:rsidR="004B42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кормушки во дворе школы, в своем дворе</w:t>
            </w:r>
          </w:p>
          <w:p w:rsidR="004B42EB" w:rsidRPr="00A40B4C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Зеленый патруль развесил домики в своем дворе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Мастер класс для родителей на тему «Экологическая тропа»</w:t>
            </w:r>
          </w:p>
          <w:p w:rsidR="0087544D" w:rsidRPr="00A40B4C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17чел</w:t>
            </w:r>
          </w:p>
        </w:tc>
        <w:tc>
          <w:tcPr>
            <w:tcW w:w="3596" w:type="dxa"/>
            <w:hideMark/>
          </w:tcPr>
          <w:p w:rsidR="0022626A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Большая перемена: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родителями проекта на заданную тему и его защита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«Вода - бесценный дар природы»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596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2017г 1место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Кокорина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2018г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Знаменщикова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Кокорина</w:t>
            </w:r>
            <w:proofErr w:type="spell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А, Бородина Л,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Шкареда</w:t>
            </w:r>
            <w:proofErr w:type="spell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 - участники</w:t>
            </w:r>
          </w:p>
        </w:tc>
      </w:tr>
      <w:tr w:rsidR="0087544D" w:rsidRPr="00A40B4C" w:rsidTr="006A777C">
        <w:tc>
          <w:tcPr>
            <w:tcW w:w="80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31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плакатов </w:t>
            </w: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«Защитим природу»</w:t>
            </w:r>
          </w:p>
        </w:tc>
        <w:tc>
          <w:tcPr>
            <w:tcW w:w="1543" w:type="dxa"/>
            <w:hideMark/>
          </w:tcPr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 + 4 родителя</w:t>
            </w:r>
          </w:p>
        </w:tc>
        <w:tc>
          <w:tcPr>
            <w:tcW w:w="3596" w:type="dxa"/>
            <w:hideMark/>
          </w:tcPr>
          <w:p w:rsidR="0022626A" w:rsidRDefault="0022626A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плакатов, совместно с родителями.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2016г 1 место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Знаменщикова</w:t>
            </w:r>
            <w:proofErr w:type="spellEnd"/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A77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Счастливцева</w:t>
            </w:r>
            <w:proofErr w:type="spell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</w:p>
          <w:p w:rsidR="0087544D" w:rsidRPr="00A40B4C" w:rsidRDefault="0087544D" w:rsidP="00A40B4C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2 место Романова</w:t>
            </w:r>
            <w:proofErr w:type="gramStart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A40B4C">
              <w:rPr>
                <w:rFonts w:ascii="Times New Roman" w:hAnsi="Times New Roman"/>
                <w:sz w:val="24"/>
                <w:szCs w:val="24"/>
                <w:lang w:eastAsia="en-US"/>
              </w:rPr>
              <w:t>, Костина К</w:t>
            </w:r>
          </w:p>
        </w:tc>
      </w:tr>
    </w:tbl>
    <w:p w:rsidR="00B81B71" w:rsidRPr="00A40B4C" w:rsidRDefault="00B81B71" w:rsidP="00A40B4C">
      <w:pPr>
        <w:shd w:val="clear" w:color="auto" w:fill="FFFFFF"/>
        <w:spacing w:line="360" w:lineRule="auto"/>
        <w:jc w:val="both"/>
      </w:pPr>
      <w:r w:rsidRPr="00A40B4C">
        <w:t>Оценка результатов нашей деятельности будет осуществляться через анкетирование родителей, коллектива школы.  Итоги работы над реализацией проекта</w:t>
      </w:r>
      <w:r w:rsidR="001C7C2F" w:rsidRPr="00A40B4C">
        <w:t xml:space="preserve"> будут подведены </w:t>
      </w:r>
      <w:r w:rsidRPr="00A40B4C">
        <w:t xml:space="preserve"> на итоговом классном часе.</w:t>
      </w:r>
    </w:p>
    <w:p w:rsidR="00B81B71" w:rsidRPr="0022626A" w:rsidRDefault="00B81B71" w:rsidP="00A40B4C">
      <w:pPr>
        <w:shd w:val="clear" w:color="auto" w:fill="FFFFFF"/>
        <w:spacing w:line="360" w:lineRule="auto"/>
        <w:jc w:val="both"/>
        <w:outlineLvl w:val="3"/>
        <w:rPr>
          <w:b/>
          <w:bCs/>
        </w:rPr>
      </w:pPr>
      <w:r w:rsidRPr="0022626A">
        <w:rPr>
          <w:b/>
          <w:bCs/>
        </w:rPr>
        <w:t>В дальнейшем планируется:</w:t>
      </w:r>
    </w:p>
    <w:p w:rsidR="00B81B71" w:rsidRPr="00A40B4C" w:rsidRDefault="00B81B71" w:rsidP="00A40B4C">
      <w:pPr>
        <w:pStyle w:val="a7"/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outlineLvl w:val="3"/>
        <w:rPr>
          <w:bCs/>
        </w:rPr>
      </w:pPr>
      <w:r w:rsidRPr="00A40B4C">
        <w:rPr>
          <w:bCs/>
        </w:rPr>
        <w:t>продолжить работу по технологии</w:t>
      </w:r>
      <w:r w:rsidR="0022626A">
        <w:rPr>
          <w:bCs/>
        </w:rPr>
        <w:t>, окружающему миру, внеурочной деятельности</w:t>
      </w:r>
      <w:r w:rsidRPr="00A40B4C">
        <w:rPr>
          <w:bCs/>
        </w:rPr>
        <w:t xml:space="preserve"> – проектная деятельность экологическ</w:t>
      </w:r>
      <w:r w:rsidR="001C7C2F" w:rsidRPr="00A40B4C">
        <w:rPr>
          <w:bCs/>
        </w:rPr>
        <w:t>о</w:t>
      </w:r>
      <w:r w:rsidRPr="00A40B4C">
        <w:rPr>
          <w:bCs/>
        </w:rPr>
        <w:t>й направленности;</w:t>
      </w:r>
    </w:p>
    <w:p w:rsidR="00B81B71" w:rsidRPr="00A40B4C" w:rsidRDefault="00B81B71" w:rsidP="00A40B4C">
      <w:pPr>
        <w:pStyle w:val="a7"/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outlineLvl w:val="3"/>
        <w:rPr>
          <w:bCs/>
        </w:rPr>
      </w:pPr>
      <w:r w:rsidRPr="00A40B4C">
        <w:rPr>
          <w:bCs/>
        </w:rPr>
        <w:t>распространять опыт по созданию экологического пространства;</w:t>
      </w:r>
    </w:p>
    <w:p w:rsidR="00B81B71" w:rsidRPr="00A40B4C" w:rsidRDefault="00B81B71" w:rsidP="00A40B4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outlineLvl w:val="3"/>
        <w:rPr>
          <w:bCs/>
        </w:rPr>
      </w:pPr>
      <w:r w:rsidRPr="00A40B4C">
        <w:rPr>
          <w:bCs/>
        </w:rPr>
        <w:t>дальнейшее сотрудничест</w:t>
      </w:r>
      <w:r w:rsidR="0022626A">
        <w:rPr>
          <w:bCs/>
        </w:rPr>
        <w:t>во с отделами по охране природы</w:t>
      </w:r>
      <w:r w:rsidRPr="00A40B4C">
        <w:rPr>
          <w:bCs/>
        </w:rPr>
        <w:t>;</w:t>
      </w:r>
    </w:p>
    <w:p w:rsidR="00B81B71" w:rsidRPr="00A40B4C" w:rsidRDefault="00B81B71" w:rsidP="00A40B4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outlineLvl w:val="3"/>
        <w:rPr>
          <w:bCs/>
        </w:rPr>
      </w:pPr>
      <w:r w:rsidRPr="00A40B4C">
        <w:rPr>
          <w:bCs/>
        </w:rPr>
        <w:t>организация совместных экологических десантов с другими организациями;</w:t>
      </w:r>
    </w:p>
    <w:p w:rsidR="00B81B71" w:rsidRPr="00A40B4C" w:rsidRDefault="00B81B71" w:rsidP="00A40B4C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outlineLvl w:val="3"/>
        <w:rPr>
          <w:bCs/>
        </w:rPr>
      </w:pPr>
      <w:r w:rsidRPr="00A40B4C">
        <w:rPr>
          <w:bCs/>
        </w:rPr>
        <w:t>продолжение исследования экологического состояния нашего района.  </w:t>
      </w:r>
    </w:p>
    <w:p w:rsidR="0087544D" w:rsidRPr="00A40B4C" w:rsidRDefault="0087544D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A40B4C">
      <w:pPr>
        <w:pStyle w:val="a4"/>
        <w:spacing w:before="150" w:beforeAutospacing="0" w:after="225" w:afterAutospacing="0" w:line="360" w:lineRule="auto"/>
        <w:ind w:left="720"/>
        <w:jc w:val="both"/>
      </w:pPr>
    </w:p>
    <w:p w:rsidR="001C7C2F" w:rsidRPr="00A40B4C" w:rsidRDefault="001C7C2F" w:rsidP="009627F7">
      <w:pPr>
        <w:pStyle w:val="a4"/>
        <w:spacing w:before="150" w:beforeAutospacing="0" w:after="225" w:afterAutospacing="0" w:line="360" w:lineRule="auto"/>
        <w:jc w:val="both"/>
      </w:pPr>
    </w:p>
    <w:p w:rsidR="0087544D" w:rsidRPr="0022626A" w:rsidRDefault="0087544D" w:rsidP="0022626A">
      <w:pPr>
        <w:pStyle w:val="a4"/>
        <w:spacing w:before="150" w:beforeAutospacing="0" w:after="225" w:afterAutospacing="0" w:line="360" w:lineRule="auto"/>
        <w:ind w:left="720"/>
        <w:jc w:val="right"/>
        <w:rPr>
          <w:b/>
        </w:rPr>
      </w:pPr>
      <w:r w:rsidRPr="00A40B4C">
        <w:rPr>
          <w:b/>
        </w:rPr>
        <w:lastRenderedPageBreak/>
        <w:t>Приложени</w:t>
      </w:r>
      <w:r w:rsidR="0022626A">
        <w:rPr>
          <w:b/>
        </w:rPr>
        <w:t xml:space="preserve">е  </w:t>
      </w:r>
      <w:r w:rsidRPr="00A40B4C">
        <w:rPr>
          <w:b/>
        </w:rPr>
        <w:t>1.</w:t>
      </w:r>
      <w:r w:rsidR="001C7C2F" w:rsidRPr="00A40B4C">
        <w:t xml:space="preserve"> </w:t>
      </w:r>
    </w:p>
    <w:p w:rsidR="0087544D" w:rsidRPr="0022626A" w:rsidRDefault="0087544D" w:rsidP="0022626A">
      <w:pPr>
        <w:spacing w:after="200" w:line="360" w:lineRule="auto"/>
        <w:jc w:val="center"/>
        <w:rPr>
          <w:rFonts w:eastAsia="Calibri"/>
          <w:b/>
          <w:u w:val="single"/>
        </w:rPr>
      </w:pPr>
      <w:r w:rsidRPr="0022626A">
        <w:rPr>
          <w:rFonts w:eastAsia="Calibri"/>
          <w:b/>
          <w:u w:val="single"/>
        </w:rPr>
        <w:t>Анкета для родителей «Насколько вы компетентны в вопросах экологии?»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1. Ф.И.О.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2. Считаете ли вы необходимым знакомить детей с природой нашего города?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3. Счи</w:t>
      </w:r>
      <w:r w:rsidR="001C7C2F" w:rsidRPr="00A40B4C">
        <w:rPr>
          <w:rFonts w:eastAsia="Calibri"/>
        </w:rPr>
        <w:t xml:space="preserve">таете ли вы, что в нашем городе, селе, поселке </w:t>
      </w:r>
      <w:r w:rsidRPr="00A40B4C">
        <w:rPr>
          <w:rFonts w:eastAsia="Calibri"/>
        </w:rPr>
        <w:t>существуют экологические проблемы? Какие?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4. На Ваш взгляд, обладаете ли вы достаточной информацией о природе нашего города</w:t>
      </w:r>
      <w:r w:rsidR="0022626A">
        <w:rPr>
          <w:rFonts w:eastAsia="Calibri"/>
        </w:rPr>
        <w:t>, села</w:t>
      </w:r>
      <w:r w:rsidRPr="00A40B4C">
        <w:rPr>
          <w:rFonts w:eastAsia="Calibri"/>
        </w:rPr>
        <w:t>, чтобы ответить на возникающие у ребенка вопросы?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5. Как часто вы</w:t>
      </w:r>
      <w:r w:rsidR="0022626A">
        <w:rPr>
          <w:rFonts w:eastAsia="Calibri"/>
        </w:rPr>
        <w:t xml:space="preserve">, родители, </w:t>
      </w:r>
      <w:r w:rsidRPr="00A40B4C">
        <w:rPr>
          <w:rFonts w:eastAsia="Calibri"/>
        </w:rPr>
        <w:t xml:space="preserve"> вместе с ребенком совершаете выезды на природу?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6. Как вы считаете, ваш ребенок знаком с правилами поведения в природе? А вы?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7. Какие мероприятия вы могли бы предложить провест</w:t>
      </w:r>
      <w:r w:rsidR="0022626A">
        <w:rPr>
          <w:rFonts w:eastAsia="Calibri"/>
        </w:rPr>
        <w:t>и на экологические темы в классе</w:t>
      </w:r>
      <w:r w:rsidRPr="00A40B4C">
        <w:rPr>
          <w:rFonts w:eastAsia="Calibri"/>
        </w:rPr>
        <w:t xml:space="preserve"> или для города</w:t>
      </w:r>
      <w:r w:rsidR="0022626A">
        <w:rPr>
          <w:rFonts w:eastAsia="Calibri"/>
        </w:rPr>
        <w:t>, села</w:t>
      </w:r>
      <w:r w:rsidRPr="00A40B4C">
        <w:rPr>
          <w:rFonts w:eastAsia="Calibri"/>
        </w:rPr>
        <w:t>?</w:t>
      </w:r>
    </w:p>
    <w:p w:rsidR="0087544D" w:rsidRPr="00A40B4C" w:rsidRDefault="0087544D" w:rsidP="00A40B4C">
      <w:pPr>
        <w:spacing w:after="200" w:line="360" w:lineRule="auto"/>
        <w:jc w:val="both"/>
        <w:rPr>
          <w:rFonts w:eastAsia="Calibri"/>
        </w:rPr>
      </w:pPr>
      <w:r w:rsidRPr="00A40B4C">
        <w:rPr>
          <w:rFonts w:eastAsia="Calibri"/>
        </w:rPr>
        <w:t>8. Как вы считаете, в нашем городе</w:t>
      </w:r>
      <w:r w:rsidR="0022626A">
        <w:rPr>
          <w:rFonts w:eastAsia="Calibri"/>
        </w:rPr>
        <w:t>, селе</w:t>
      </w:r>
      <w:r w:rsidRPr="00A40B4C">
        <w:rPr>
          <w:rFonts w:eastAsia="Calibri"/>
        </w:rPr>
        <w:t xml:space="preserve"> существуют проблемы, связанные с бытовыми отходами? Какие?</w:t>
      </w:r>
    </w:p>
    <w:p w:rsidR="001C7C2F" w:rsidRPr="0022626A" w:rsidRDefault="001C7C2F" w:rsidP="00A40B4C">
      <w:pPr>
        <w:spacing w:after="200" w:line="360" w:lineRule="auto"/>
        <w:jc w:val="both"/>
        <w:rPr>
          <w:rFonts w:eastAsia="Calibri"/>
        </w:rPr>
      </w:pPr>
      <w:r w:rsidRPr="0022626A">
        <w:rPr>
          <w:rFonts w:eastAsia="Calibri"/>
          <w:b/>
        </w:rPr>
        <w:t>Вывод:</w:t>
      </w:r>
      <w:r w:rsidR="0022626A">
        <w:rPr>
          <w:rFonts w:eastAsia="Calibri"/>
          <w:b/>
        </w:rPr>
        <w:t xml:space="preserve"> </w:t>
      </w:r>
      <w:r w:rsidR="0022626A" w:rsidRPr="0022626A">
        <w:rPr>
          <w:rFonts w:eastAsia="Calibri"/>
        </w:rPr>
        <w:t>На анкету ответили 16 родителей</w:t>
      </w:r>
      <w:r w:rsidR="0022626A">
        <w:rPr>
          <w:rFonts w:eastAsia="Calibri"/>
        </w:rPr>
        <w:t xml:space="preserve">. Отметили, что проблемы есть: свалка мусора, не в установленном месте; загрязнение пруда, разбрасывание пластиковых бутылок около магазинов, несвоевременная вывозка мусора от </w:t>
      </w:r>
      <w:proofErr w:type="spellStart"/>
      <w:r w:rsidR="0022626A">
        <w:rPr>
          <w:rFonts w:eastAsia="Calibri"/>
        </w:rPr>
        <w:t>придворовых</w:t>
      </w:r>
      <w:proofErr w:type="spellEnd"/>
      <w:r w:rsidR="0022626A">
        <w:rPr>
          <w:rFonts w:eastAsia="Calibri"/>
        </w:rPr>
        <w:t xml:space="preserve"> территорий. На природу семьями выезжают больше половины отвечающих родителей. Стараются поддерживать чистоту после себя, но часто дети видят загрязненные территории около водоемов, где купаются. Считают</w:t>
      </w:r>
      <w:proofErr w:type="gramStart"/>
      <w:r w:rsidR="0022626A">
        <w:rPr>
          <w:rFonts w:eastAsia="Calibri"/>
        </w:rPr>
        <w:t xml:space="preserve"> ,</w:t>
      </w:r>
      <w:proofErr w:type="gramEnd"/>
      <w:r w:rsidR="0022626A">
        <w:rPr>
          <w:rFonts w:eastAsia="Calibri"/>
        </w:rPr>
        <w:t xml:space="preserve"> что экологическое воспитание детей очень актуальная тема. Для этого считают надо организовать в классе команду «Зеленый патруль», которая будет помогать</w:t>
      </w:r>
      <w:r w:rsidR="009C6293">
        <w:rPr>
          <w:rFonts w:eastAsia="Calibri"/>
        </w:rPr>
        <w:t xml:space="preserve"> заботиться о нашей земле</w:t>
      </w:r>
    </w:p>
    <w:p w:rsidR="0087544D" w:rsidRPr="009C6293" w:rsidRDefault="0087544D" w:rsidP="00EC3271">
      <w:pPr>
        <w:pStyle w:val="a5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C6293">
        <w:rPr>
          <w:rFonts w:ascii="Times New Roman" w:hAnsi="Times New Roman"/>
          <w:b/>
          <w:sz w:val="24"/>
          <w:szCs w:val="24"/>
        </w:rPr>
        <w:t>Приложения 2.</w:t>
      </w:r>
    </w:p>
    <w:p w:rsidR="001C7C2F" w:rsidRPr="009C6293" w:rsidRDefault="001C7C2F" w:rsidP="009C6293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b/>
        </w:rPr>
      </w:pPr>
      <w:r w:rsidRPr="009C6293">
        <w:rPr>
          <w:b/>
        </w:rPr>
        <w:t>Диагностика уровня экологической культуры младших школьников</w:t>
      </w:r>
    </w:p>
    <w:p w:rsidR="001C7C2F" w:rsidRPr="009C6293" w:rsidRDefault="001C7C2F" w:rsidP="009C6293">
      <w:pPr>
        <w:shd w:val="clear" w:color="auto" w:fill="FFFFFF" w:themeFill="background1"/>
        <w:spacing w:before="100" w:beforeAutospacing="1" w:after="100" w:afterAutospacing="1" w:line="360" w:lineRule="auto"/>
        <w:ind w:firstLine="567"/>
        <w:jc w:val="both"/>
      </w:pPr>
      <w:r w:rsidRPr="009C6293">
        <w:t>Для изучения уровня экологической культуры младших школьников была проведена диагностика по методике «Природа благодарит и сердится». Данная методика позволяет выявить отношение младших школьников к природе и развивать представления детей о правилах, нормах взаимодействия с нею.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lastRenderedPageBreak/>
        <w:t xml:space="preserve">После проведения предварительной беседы, в ходе которой дети </w:t>
      </w:r>
      <w:r w:rsidR="009C6293" w:rsidRPr="009C6293">
        <w:rPr>
          <w:rFonts w:ascii="Times New Roman" w:hAnsi="Times New Roman"/>
          <w:sz w:val="24"/>
          <w:szCs w:val="24"/>
        </w:rPr>
        <w:t>вспоминали свои экскурсии в лес</w:t>
      </w:r>
      <w:r w:rsidRPr="009C6293">
        <w:rPr>
          <w:rFonts w:ascii="Times New Roman" w:hAnsi="Times New Roman"/>
          <w:sz w:val="24"/>
          <w:szCs w:val="24"/>
        </w:rPr>
        <w:t>, музей, восстанавливали в памяти увиденные картины природы, положительные и отрицательные примеры воздействия человека на природу, им было предложено ответить на два вопроса, заполнив карточку в следующей форме:</w:t>
      </w:r>
    </w:p>
    <w:p w:rsidR="009C6293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Напиши, за что природа могла бы сказать тебе </w:t>
      </w:r>
      <w:proofErr w:type="spellStart"/>
      <w:r w:rsidRPr="009C6293">
        <w:rPr>
          <w:rFonts w:ascii="Times New Roman" w:hAnsi="Times New Roman"/>
          <w:i/>
          <w:iCs/>
          <w:sz w:val="24"/>
          <w:szCs w:val="24"/>
        </w:rPr>
        <w:t>спасибо</w:t>
      </w:r>
      <w:proofErr w:type="gramStart"/>
      <w:r w:rsidRPr="009C6293">
        <w:rPr>
          <w:rFonts w:ascii="Times New Roman" w:hAnsi="Times New Roman"/>
          <w:sz w:val="24"/>
          <w:szCs w:val="24"/>
        </w:rPr>
        <w:t>:___________</w:t>
      </w:r>
      <w:proofErr w:type="spellEnd"/>
      <w:r w:rsidRPr="009C6293">
        <w:rPr>
          <w:rFonts w:ascii="Times New Roman" w:hAnsi="Times New Roman"/>
          <w:sz w:val="24"/>
          <w:szCs w:val="24"/>
        </w:rPr>
        <w:t>;</w:t>
      </w:r>
      <w:proofErr w:type="gramEnd"/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 </w:t>
      </w:r>
      <w:r w:rsidRPr="009C6293">
        <w:rPr>
          <w:rFonts w:ascii="Times New Roman" w:hAnsi="Times New Roman"/>
          <w:i/>
          <w:iCs/>
          <w:sz w:val="24"/>
          <w:szCs w:val="24"/>
        </w:rPr>
        <w:t>рассердиться на тебя: ____________.</w:t>
      </w:r>
    </w:p>
    <w:p w:rsidR="009C6293" w:rsidRPr="009C6293" w:rsidRDefault="009C6293" w:rsidP="009C629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6293">
        <w:rPr>
          <w:rFonts w:ascii="Times New Roman" w:hAnsi="Times New Roman"/>
          <w:b/>
          <w:sz w:val="24"/>
          <w:szCs w:val="24"/>
        </w:rPr>
        <w:t>Участвовали 20 детей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При анализе детских работ было обращено внимание на следующее: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Что преобладает в детских ответах в графе «Природа благодарит».</w:t>
      </w:r>
    </w:p>
    <w:p w:rsidR="001C7C2F" w:rsidRPr="009C6293" w:rsidRDefault="009C6293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 xml:space="preserve">1.  </w:t>
      </w:r>
      <w:r w:rsidR="001C7C2F" w:rsidRPr="009C6293">
        <w:rPr>
          <w:rFonts w:ascii="Times New Roman" w:hAnsi="Times New Roman"/>
          <w:sz w:val="24"/>
          <w:szCs w:val="24"/>
        </w:rPr>
        <w:t>Приводят ли дети в качестве примеров уже проделанную ими природоохранную работу.</w:t>
      </w:r>
    </w:p>
    <w:p w:rsidR="001C7C2F" w:rsidRPr="009C6293" w:rsidRDefault="009C6293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2</w:t>
      </w:r>
      <w:r w:rsidR="001C7C2F" w:rsidRPr="009C6293">
        <w:rPr>
          <w:rFonts w:ascii="Times New Roman" w:hAnsi="Times New Roman"/>
          <w:sz w:val="24"/>
          <w:szCs w:val="24"/>
        </w:rPr>
        <w:t>. Как часто в графе «Природа сердится» появляются ответы, указывающие в той или иной форме на бездействие детей.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6293">
        <w:rPr>
          <w:rFonts w:ascii="Times New Roman" w:hAnsi="Times New Roman"/>
          <w:b/>
          <w:sz w:val="24"/>
          <w:szCs w:val="24"/>
        </w:rPr>
        <w:t>Анализ детских работ показал, что: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В графе «Природа благодарит» преобладали такие ответы: «Природа скажет спасибо, если мы не будем обижать животных, рвать листья, ломать ветки, бросать мусор (перечисление норм и правил поведения в природе), соберём мусор, посадим деревья, будем подкармливать птиц (примеры практической ориентированной деятельности детей). Очевидно, что второй вариант ответов свидетельствует о более высоком уровне экологической культуры детей, так как отражает активную позицию заботливого хозяина и защитника природы.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 xml:space="preserve">В своих ответах некоторые  дети приводили в качестве примеров уже проделанную ими природоохранную работу: посадил дерево, расчистил </w:t>
      </w:r>
      <w:proofErr w:type="spellStart"/>
      <w:r w:rsidRPr="009C6293">
        <w:rPr>
          <w:rFonts w:ascii="Times New Roman" w:hAnsi="Times New Roman"/>
          <w:sz w:val="24"/>
          <w:szCs w:val="24"/>
        </w:rPr>
        <w:t>мусорку</w:t>
      </w:r>
      <w:proofErr w:type="spellEnd"/>
      <w:r w:rsidRPr="009C6293">
        <w:rPr>
          <w:rFonts w:ascii="Times New Roman" w:hAnsi="Times New Roman"/>
          <w:sz w:val="24"/>
          <w:szCs w:val="24"/>
        </w:rPr>
        <w:t>, сделал домик для птиц. Это говорит о высоком уровне экологической культуры у некоторых детей.</w:t>
      </w:r>
    </w:p>
    <w:p w:rsidR="001C7C2F" w:rsidRPr="009C6293" w:rsidRDefault="001C7C2F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В графе «Природа сердится» часто встречались ответы, такие как: «если мы не кормим птиц», «если не очищаем её от мусора». Эти ответы также говорят об активной позиции ребёнка как защитника природы.</w:t>
      </w:r>
    </w:p>
    <w:p w:rsidR="009C6293" w:rsidRPr="009C6293" w:rsidRDefault="009C6293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b/>
          <w:sz w:val="24"/>
          <w:szCs w:val="24"/>
        </w:rPr>
        <w:t>Вывод:</w:t>
      </w:r>
      <w:r w:rsidRPr="009C6293">
        <w:rPr>
          <w:rFonts w:ascii="Times New Roman" w:hAnsi="Times New Roman"/>
          <w:sz w:val="24"/>
          <w:szCs w:val="24"/>
        </w:rPr>
        <w:t xml:space="preserve"> </w:t>
      </w:r>
      <w:r w:rsidR="001C7C2F" w:rsidRPr="009C6293">
        <w:rPr>
          <w:rFonts w:ascii="Times New Roman" w:hAnsi="Times New Roman"/>
          <w:sz w:val="24"/>
          <w:szCs w:val="24"/>
        </w:rPr>
        <w:t xml:space="preserve">Анализируя результаты  анкеты, хочется сказать. Дети  любуются природой, но все-таки разводят костры, ломают ветви на шалаш, позволяют себе рвать цветы. Для младшего школьного возраста доступны понятия хороших и плохих поступков. Под хорошим поведением они подразумевают прилежное отношение к учебе, полезный труд, соблюдение элементарного порядка, проявление вежливости, дружбу со сверстниками, честность и правдивость. Чем раньше для себя ребенок начнет усваивать такие навыки и привычки, которые положили бы начало дальнейшему совершенствованию личности, общему развитию и воспитанности и отвечали нормам общечеловеческой морали, тем </w:t>
      </w:r>
      <w:r w:rsidRPr="009C6293">
        <w:rPr>
          <w:rFonts w:ascii="Times New Roman" w:hAnsi="Times New Roman"/>
          <w:sz w:val="24"/>
          <w:szCs w:val="24"/>
        </w:rPr>
        <w:t xml:space="preserve"> </w:t>
      </w:r>
      <w:r w:rsidR="001C7C2F" w:rsidRPr="009C6293">
        <w:rPr>
          <w:rFonts w:ascii="Times New Roman" w:hAnsi="Times New Roman"/>
          <w:sz w:val="24"/>
          <w:szCs w:val="24"/>
        </w:rPr>
        <w:lastRenderedPageBreak/>
        <w:t>легче они будут восприниматься им как нечто само собой разумеющееся. Следовательно, станут не просто ориентирами поведения в данной конкретной ситуации, а именно нормами, по которым ребенок живет, даже не рассматривая в некоторых ситуациях других вариантов поведения.</w:t>
      </w:r>
      <w:r w:rsidRPr="009C6293">
        <w:rPr>
          <w:rFonts w:ascii="Times New Roman" w:hAnsi="Times New Roman"/>
          <w:sz w:val="24"/>
          <w:szCs w:val="24"/>
        </w:rPr>
        <w:t xml:space="preserve"> </w:t>
      </w:r>
      <w:r w:rsidR="001C7C2F" w:rsidRPr="009C6293">
        <w:rPr>
          <w:rFonts w:ascii="Times New Roman" w:hAnsi="Times New Roman"/>
          <w:sz w:val="24"/>
          <w:szCs w:val="24"/>
        </w:rPr>
        <w:t>По результатам данной анкеты можно сделать  вывод, что представление учащихся о бережном отношении к природе и ее богатстве, о помощи животным и растениям, об охране природы и правилах поведения в природе очень несовершенны, неглубоки и имеются далеко не у всех учащихся</w:t>
      </w:r>
      <w:r w:rsidRPr="009C6293">
        <w:rPr>
          <w:rFonts w:ascii="Times New Roman" w:hAnsi="Times New Roman"/>
          <w:sz w:val="24"/>
          <w:szCs w:val="24"/>
        </w:rPr>
        <w:t xml:space="preserve">. </w:t>
      </w:r>
    </w:p>
    <w:p w:rsidR="009C6293" w:rsidRDefault="009C6293" w:rsidP="009C6293">
      <w:pPr>
        <w:pStyle w:val="a5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Приложение3</w:t>
      </w:r>
    </w:p>
    <w:p w:rsidR="009C6293" w:rsidRDefault="009C6293" w:rsidP="009C6293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исследовательских работ</w:t>
      </w:r>
      <w:r w:rsidR="004F793E">
        <w:rPr>
          <w:rFonts w:ascii="Times New Roman" w:hAnsi="Times New Roman"/>
          <w:b/>
          <w:sz w:val="24"/>
          <w:szCs w:val="24"/>
        </w:rPr>
        <w:t xml:space="preserve"> учащихся</w:t>
      </w:r>
    </w:p>
    <w:p w:rsidR="009C6293" w:rsidRDefault="009C6293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3E">
        <w:rPr>
          <w:rFonts w:ascii="Times New Roman" w:hAnsi="Times New Roman"/>
          <w:sz w:val="24"/>
          <w:szCs w:val="24"/>
        </w:rPr>
        <w:t>В зависимости от возраста учащихся и ряда других условий классные руководители и руков</w:t>
      </w:r>
      <w:r w:rsidRPr="004F793E">
        <w:rPr>
          <w:rFonts w:ascii="Times New Roman" w:hAnsi="Times New Roman"/>
          <w:sz w:val="24"/>
          <w:szCs w:val="24"/>
        </w:rPr>
        <w:t>о</w:t>
      </w:r>
      <w:r w:rsidRPr="004F793E">
        <w:rPr>
          <w:rFonts w:ascii="Times New Roman" w:hAnsi="Times New Roman"/>
          <w:sz w:val="24"/>
          <w:szCs w:val="24"/>
        </w:rPr>
        <w:t>дители кружковой деятельности выполняют различную роль при использовании этих форм: ведущ</w:t>
      </w:r>
      <w:r w:rsidRPr="004F793E">
        <w:rPr>
          <w:rFonts w:ascii="Times New Roman" w:hAnsi="Times New Roman"/>
          <w:sz w:val="24"/>
          <w:szCs w:val="24"/>
        </w:rPr>
        <w:t>е</w:t>
      </w:r>
      <w:r w:rsidRPr="004F793E">
        <w:rPr>
          <w:rFonts w:ascii="Times New Roman" w:hAnsi="Times New Roman"/>
          <w:sz w:val="24"/>
          <w:szCs w:val="24"/>
        </w:rPr>
        <w:t>го участника, организатора; рядового участника деятельности, воздействующего на детей личным примером; участника-новичка, воздействующего на школьников личным примером овладения оп</w:t>
      </w:r>
      <w:r w:rsidRPr="004F793E">
        <w:rPr>
          <w:rFonts w:ascii="Times New Roman" w:hAnsi="Times New Roman"/>
          <w:sz w:val="24"/>
          <w:szCs w:val="24"/>
        </w:rPr>
        <w:t>ы</w:t>
      </w:r>
      <w:r w:rsidRPr="004F793E">
        <w:rPr>
          <w:rFonts w:ascii="Times New Roman" w:hAnsi="Times New Roman"/>
          <w:sz w:val="24"/>
          <w:szCs w:val="24"/>
        </w:rPr>
        <w:t xml:space="preserve">том более знающих людей; советчика, помощника ребят в организации деятельности. </w:t>
      </w:r>
    </w:p>
    <w:p w:rsidR="004F793E" w:rsidRDefault="004F793E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создании проекта учителя выделяется роль только организатора и помощника. Ребенок сам включается в исследовательскую деятельность, если у него проявлен интерес к данной работе. На протяжении данной работы учащимися было защищено 4 проекта:</w:t>
      </w:r>
    </w:p>
    <w:p w:rsidR="004F793E" w:rsidRDefault="00EC3271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4F793E">
        <w:rPr>
          <w:rFonts w:ascii="Times New Roman" w:hAnsi="Times New Roman"/>
          <w:sz w:val="24"/>
          <w:szCs w:val="24"/>
        </w:rPr>
        <w:t xml:space="preserve">«Этот загадочный снег» </w:t>
      </w:r>
      <w:r>
        <w:rPr>
          <w:rFonts w:ascii="Times New Roman" w:hAnsi="Times New Roman"/>
          <w:sz w:val="24"/>
          <w:szCs w:val="24"/>
        </w:rPr>
        <w:t xml:space="preserve">2016г Стал </w:t>
      </w:r>
      <w:r w:rsidR="004F793E">
        <w:rPr>
          <w:rFonts w:ascii="Times New Roman" w:hAnsi="Times New Roman"/>
          <w:sz w:val="24"/>
          <w:szCs w:val="24"/>
        </w:rPr>
        <w:t>призером муниципального конкурса «Научно</w:t>
      </w:r>
      <w:r>
        <w:rPr>
          <w:rFonts w:ascii="Times New Roman" w:hAnsi="Times New Roman"/>
          <w:sz w:val="24"/>
          <w:szCs w:val="24"/>
        </w:rPr>
        <w:t xml:space="preserve">- </w:t>
      </w:r>
      <w:r w:rsidR="004F793E">
        <w:rPr>
          <w:rFonts w:ascii="Times New Roman" w:hAnsi="Times New Roman"/>
          <w:sz w:val="24"/>
          <w:szCs w:val="24"/>
        </w:rPr>
        <w:t xml:space="preserve"> практической конференции</w:t>
      </w:r>
      <w:proofErr w:type="gramStart"/>
      <w:r w:rsidR="004F793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4F793E">
        <w:rPr>
          <w:rFonts w:ascii="Times New Roman" w:hAnsi="Times New Roman"/>
          <w:sz w:val="24"/>
          <w:szCs w:val="24"/>
        </w:rPr>
        <w:t>ервые шаги в науке»</w:t>
      </w:r>
      <w:r>
        <w:rPr>
          <w:rFonts w:ascii="Times New Roman" w:hAnsi="Times New Roman"/>
          <w:sz w:val="24"/>
          <w:szCs w:val="24"/>
        </w:rPr>
        <w:t xml:space="preserve">  </w:t>
      </w:r>
      <w:r w:rsidR="004F7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93E">
        <w:rPr>
          <w:rFonts w:ascii="Times New Roman" w:hAnsi="Times New Roman"/>
          <w:sz w:val="24"/>
          <w:szCs w:val="24"/>
        </w:rPr>
        <w:t>Бенце</w:t>
      </w:r>
      <w:proofErr w:type="spellEnd"/>
      <w:r w:rsidR="004F793E">
        <w:rPr>
          <w:rFonts w:ascii="Times New Roman" w:hAnsi="Times New Roman"/>
          <w:sz w:val="24"/>
          <w:szCs w:val="24"/>
        </w:rPr>
        <w:t xml:space="preserve"> Андрей. Андрей показал ребятам несколько опытов со снегом. Удивлением было ребят то, что не так-то  прост снег. От него тоже можно получить пользу.</w:t>
      </w:r>
    </w:p>
    <w:p w:rsidR="004F793E" w:rsidRDefault="00EC3271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4F793E">
        <w:rPr>
          <w:rFonts w:ascii="Times New Roman" w:hAnsi="Times New Roman"/>
          <w:sz w:val="24"/>
          <w:szCs w:val="24"/>
        </w:rPr>
        <w:t>«Вершки и корешки» призером школьного конкурса</w:t>
      </w:r>
      <w:r>
        <w:rPr>
          <w:rFonts w:ascii="Times New Roman" w:hAnsi="Times New Roman"/>
          <w:sz w:val="24"/>
          <w:szCs w:val="24"/>
        </w:rPr>
        <w:t xml:space="preserve"> «Юные исследователи»</w:t>
      </w:r>
      <w:r w:rsidR="004F793E">
        <w:rPr>
          <w:rFonts w:ascii="Times New Roman" w:hAnsi="Times New Roman"/>
          <w:sz w:val="24"/>
          <w:szCs w:val="24"/>
        </w:rPr>
        <w:t xml:space="preserve"> стала Фролова Ирина. Рассказала ребятам, как правильно можно получить хороший урожай лука.</w:t>
      </w:r>
    </w:p>
    <w:p w:rsidR="001F2EF1" w:rsidRDefault="001F2EF1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20169B">
          <w:rPr>
            <w:rStyle w:val="a3"/>
            <w:rFonts w:ascii="Times New Roman" w:hAnsi="Times New Roman"/>
            <w:sz w:val="24"/>
            <w:szCs w:val="24"/>
          </w:rPr>
          <w:t>https://znanio.ru/media/proekt_vershki_i_koreshki_2_klass-239701</w:t>
        </w:r>
      </w:hyperlink>
    </w:p>
    <w:p w:rsidR="001F2EF1" w:rsidRDefault="00EC3271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«</w:t>
      </w:r>
      <w:r w:rsidR="00FA05AD">
        <w:rPr>
          <w:rFonts w:ascii="Times New Roman" w:hAnsi="Times New Roman"/>
          <w:sz w:val="24"/>
          <w:szCs w:val="24"/>
        </w:rPr>
        <w:t>Разведение кроликов в домашних условиях</w:t>
      </w:r>
      <w:r>
        <w:rPr>
          <w:rFonts w:ascii="Times New Roman" w:hAnsi="Times New Roman"/>
          <w:sz w:val="24"/>
          <w:szCs w:val="24"/>
        </w:rPr>
        <w:t>»</w:t>
      </w:r>
      <w:r w:rsidR="00FA0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 стала участником муниципального конкурса «Научно - практической конференции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ервые шаги в науке» Григорьева Елизавета. Доказала, что в домашних условиях очень выгодно выращивать кроликов.</w:t>
      </w:r>
    </w:p>
    <w:p w:rsidR="00FA05AD" w:rsidRDefault="00FA05AD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20169B">
          <w:rPr>
            <w:rStyle w:val="a3"/>
            <w:rFonts w:ascii="Times New Roman" w:hAnsi="Times New Roman"/>
            <w:sz w:val="24"/>
            <w:szCs w:val="24"/>
          </w:rPr>
          <w:t>https://znanio.ru/media/issledovatelskaya_rabota_razvedenie_krolikov_v_domashnih_usloviyah-227222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3413C" w:rsidRPr="004F793E" w:rsidRDefault="00EC3271" w:rsidP="009C6293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«</w:t>
      </w:r>
      <w:r w:rsidR="0023413C">
        <w:rPr>
          <w:rFonts w:ascii="Times New Roman" w:hAnsi="Times New Roman"/>
          <w:sz w:val="24"/>
          <w:szCs w:val="24"/>
        </w:rPr>
        <w:t>Пластиковая бутылка: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3413C">
        <w:rPr>
          <w:rFonts w:ascii="Times New Roman" w:hAnsi="Times New Roman"/>
          <w:sz w:val="24"/>
          <w:szCs w:val="24"/>
        </w:rPr>
        <w:t>вред или польза</w:t>
      </w:r>
      <w:r>
        <w:rPr>
          <w:rFonts w:ascii="Times New Roman" w:hAnsi="Times New Roman"/>
          <w:sz w:val="24"/>
          <w:szCs w:val="24"/>
        </w:rPr>
        <w:t xml:space="preserve">» 2017. Стала лауреатом школьного конкурса «Юные исследователи» </w:t>
      </w:r>
      <w:proofErr w:type="spellStart"/>
      <w:r>
        <w:rPr>
          <w:rFonts w:ascii="Times New Roman" w:hAnsi="Times New Roman"/>
          <w:sz w:val="24"/>
          <w:szCs w:val="24"/>
        </w:rPr>
        <w:t>Знаменщикова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Саша. </w:t>
      </w:r>
      <w:hyperlink r:id="rId11" w:history="1">
        <w:r w:rsidR="0023413C" w:rsidRPr="0020169B">
          <w:rPr>
            <w:rStyle w:val="a3"/>
            <w:rFonts w:ascii="Times New Roman" w:hAnsi="Times New Roman"/>
            <w:sz w:val="24"/>
            <w:szCs w:val="24"/>
          </w:rPr>
          <w:t>https://znanio.ru/media/plastikovaya_butylkavred_ili_polza-294706#</w:t>
        </w:r>
      </w:hyperlink>
      <w:r w:rsidR="0023413C">
        <w:rPr>
          <w:rFonts w:ascii="Times New Roman" w:hAnsi="Times New Roman"/>
          <w:sz w:val="24"/>
          <w:szCs w:val="24"/>
        </w:rPr>
        <w:t xml:space="preserve"> </w:t>
      </w:r>
    </w:p>
    <w:p w:rsidR="00EC3271" w:rsidRDefault="00EC3271" w:rsidP="00EC3271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Взяв за основу проект, ребята создали команду «Спасатели» и приняли участие в </w:t>
      </w:r>
      <w:r>
        <w:rPr>
          <w:rFonts w:ascii="Times New Roman" w:hAnsi="Times New Roman"/>
          <w:sz w:val="24"/>
          <w:szCs w:val="24"/>
          <w:lang w:eastAsia="en-US"/>
        </w:rPr>
        <w:t>п</w:t>
      </w:r>
      <w:r w:rsidRPr="00A40B4C">
        <w:rPr>
          <w:rFonts w:ascii="Times New Roman" w:hAnsi="Times New Roman"/>
          <w:sz w:val="24"/>
          <w:szCs w:val="24"/>
          <w:lang w:eastAsia="en-US"/>
        </w:rPr>
        <w:t>роект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Pr="00A40B4C">
        <w:rPr>
          <w:rFonts w:ascii="Times New Roman" w:hAnsi="Times New Roman"/>
          <w:sz w:val="24"/>
          <w:szCs w:val="24"/>
          <w:lang w:eastAsia="en-US"/>
        </w:rPr>
        <w:t xml:space="preserve"> на основе </w:t>
      </w:r>
      <w:proofErr w:type="spellStart"/>
      <w:r w:rsidRPr="00A40B4C">
        <w:rPr>
          <w:rFonts w:ascii="Times New Roman" w:hAnsi="Times New Roman"/>
          <w:sz w:val="24"/>
          <w:szCs w:val="24"/>
          <w:lang w:eastAsia="en-US"/>
        </w:rPr>
        <w:t>ЛЕГО-микрокомпьютера</w:t>
      </w:r>
      <w:proofErr w:type="spellEnd"/>
      <w:r w:rsidRPr="00A40B4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40B4C">
        <w:rPr>
          <w:rFonts w:ascii="Times New Roman" w:hAnsi="Times New Roman"/>
          <w:sz w:val="24"/>
          <w:szCs w:val="24"/>
          <w:lang w:val="en-US" w:eastAsia="en-US"/>
        </w:rPr>
        <w:t>WeDo</w:t>
      </w:r>
      <w:proofErr w:type="spellEnd"/>
      <w:r w:rsidRPr="00A40B4C">
        <w:rPr>
          <w:rFonts w:ascii="Times New Roman" w:hAnsi="Times New Roman"/>
          <w:sz w:val="24"/>
          <w:szCs w:val="24"/>
          <w:lang w:eastAsia="en-US"/>
        </w:rPr>
        <w:t xml:space="preserve"> «Сортировщик мусора»</w:t>
      </w:r>
      <w:r>
        <w:rPr>
          <w:rFonts w:ascii="Times New Roman" w:hAnsi="Times New Roman"/>
          <w:sz w:val="24"/>
          <w:szCs w:val="24"/>
          <w:lang w:eastAsia="en-US"/>
        </w:rPr>
        <w:t>, где стали лауреатами муниципального конкурса (3 место)</w:t>
      </w:r>
    </w:p>
    <w:p w:rsidR="009C6293" w:rsidRPr="009C6293" w:rsidRDefault="009C6293" w:rsidP="00EC3271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 xml:space="preserve">Лето - пора сбора не только ягод и грибов, но и: мусора. К сожалению, пластиковые бутылки и металлические банки стали неотъемлемой частью лесов и берегов рек. И это - признак, прямо скажем, не очень высокой культуры тех, кто любит "отдыхать" на природе. Проблема отходов сейчас остро стоит во многих странах. И решать ее нужно комплексно: в том числе и   путем поиска новых технологий переработки мусора. </w:t>
      </w:r>
    </w:p>
    <w:p w:rsidR="009C6293" w:rsidRPr="009C6293" w:rsidRDefault="009C6293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>В наше время недостаточно просто призывать людей не сорить и не разводить костры. На наш взгляд, запретами делу не поможешь, хотя во многих учреждениях выстраивают природоохранную работу именно на лозунгах: "Нельзя", "Не делай", "Не бросай"</w:t>
      </w:r>
      <w:r w:rsidRPr="009C6293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9C6293">
        <w:rPr>
          <w:rFonts w:ascii="Times New Roman" w:hAnsi="Times New Roman"/>
          <w:sz w:val="24"/>
          <w:szCs w:val="24"/>
        </w:rPr>
        <w:t>На сегодняшний день проблема с утилизацией мусора обостряется с каждым днем все сильнее.</w:t>
      </w:r>
    </w:p>
    <w:p w:rsidR="009C6293" w:rsidRPr="009C6293" w:rsidRDefault="009C6293" w:rsidP="009C629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6293">
        <w:rPr>
          <w:rFonts w:ascii="Times New Roman" w:hAnsi="Times New Roman"/>
          <w:sz w:val="24"/>
          <w:szCs w:val="24"/>
        </w:rPr>
        <w:t xml:space="preserve">В наше время мало роботов, которые помогали бы нам спасать экологию нашей планеты.  Нам не хватает роботов-сортировщиков мусора, роботов-уборщиков и т.п. Люди выбрасывают очень много мусора, поэтому наша экология в критической ситуации,  эти роботы нам нужны в скором порядке. Чтобы помочь в решении этой проблемы, мы решили собрать робота-эколога. Он будет сортировать мусор для дальнейшей его переработки.  </w:t>
      </w:r>
    </w:p>
    <w:p w:rsidR="009C6293" w:rsidRPr="009C6293" w:rsidRDefault="009C6293" w:rsidP="009C6293">
      <w:pPr>
        <w:pStyle w:val="a5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9C6293" w:rsidRPr="009C6293" w:rsidSect="00B1468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E7" w:rsidRDefault="00E041E7" w:rsidP="00EC3271">
      <w:r>
        <w:separator/>
      </w:r>
    </w:p>
  </w:endnote>
  <w:endnote w:type="continuationSeparator" w:id="0">
    <w:p w:rsidR="00E041E7" w:rsidRDefault="00E041E7" w:rsidP="00EC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61657"/>
      <w:docPartObj>
        <w:docPartGallery w:val="Page Numbers (Bottom of Page)"/>
        <w:docPartUnique/>
      </w:docPartObj>
    </w:sdtPr>
    <w:sdtContent>
      <w:p w:rsidR="006A777C" w:rsidRDefault="006A777C">
        <w:pPr>
          <w:pStyle w:val="ad"/>
          <w:jc w:val="right"/>
        </w:pPr>
        <w:fldSimple w:instr=" PAGE   \* MERGEFORMAT ">
          <w:r w:rsidR="001F2C63">
            <w:rPr>
              <w:noProof/>
            </w:rPr>
            <w:t>2</w:t>
          </w:r>
        </w:fldSimple>
      </w:p>
    </w:sdtContent>
  </w:sdt>
  <w:p w:rsidR="006A777C" w:rsidRDefault="006A77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E7" w:rsidRDefault="00E041E7" w:rsidP="00EC3271">
      <w:r>
        <w:separator/>
      </w:r>
    </w:p>
  </w:footnote>
  <w:footnote w:type="continuationSeparator" w:id="0">
    <w:p w:rsidR="00E041E7" w:rsidRDefault="00E041E7" w:rsidP="00EC3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C60"/>
    <w:multiLevelType w:val="multilevel"/>
    <w:tmpl w:val="A80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361A5"/>
    <w:multiLevelType w:val="hybridMultilevel"/>
    <w:tmpl w:val="A4FC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76025"/>
    <w:multiLevelType w:val="multilevel"/>
    <w:tmpl w:val="6032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2E0E"/>
    <w:multiLevelType w:val="hybridMultilevel"/>
    <w:tmpl w:val="9F7AA4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AA6573"/>
    <w:multiLevelType w:val="hybridMultilevel"/>
    <w:tmpl w:val="613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F772E"/>
    <w:multiLevelType w:val="multilevel"/>
    <w:tmpl w:val="F9DE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F59E3"/>
    <w:multiLevelType w:val="hybridMultilevel"/>
    <w:tmpl w:val="FADC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0F5C"/>
    <w:multiLevelType w:val="hybridMultilevel"/>
    <w:tmpl w:val="321CA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27A4"/>
    <w:multiLevelType w:val="hybridMultilevel"/>
    <w:tmpl w:val="1160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7960"/>
    <w:multiLevelType w:val="multilevel"/>
    <w:tmpl w:val="E30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7A78C5"/>
    <w:multiLevelType w:val="multilevel"/>
    <w:tmpl w:val="E48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C86601"/>
    <w:multiLevelType w:val="hybridMultilevel"/>
    <w:tmpl w:val="027A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962CD"/>
    <w:multiLevelType w:val="hybridMultilevel"/>
    <w:tmpl w:val="23C23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9C3436"/>
    <w:multiLevelType w:val="multilevel"/>
    <w:tmpl w:val="890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CB7EA5"/>
    <w:multiLevelType w:val="hybridMultilevel"/>
    <w:tmpl w:val="97B8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10A9A"/>
    <w:multiLevelType w:val="hybridMultilevel"/>
    <w:tmpl w:val="5582DF4C"/>
    <w:lvl w:ilvl="0" w:tplc="11C8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F318C8"/>
    <w:multiLevelType w:val="hybridMultilevel"/>
    <w:tmpl w:val="B56C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345C3"/>
    <w:multiLevelType w:val="multilevel"/>
    <w:tmpl w:val="FC8E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4F3F53"/>
    <w:multiLevelType w:val="multilevel"/>
    <w:tmpl w:val="3F58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D4EA4"/>
    <w:multiLevelType w:val="multilevel"/>
    <w:tmpl w:val="4DD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5433B"/>
    <w:multiLevelType w:val="hybridMultilevel"/>
    <w:tmpl w:val="E1C0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B3FF6"/>
    <w:multiLevelType w:val="multilevel"/>
    <w:tmpl w:val="E6FE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5534F"/>
    <w:multiLevelType w:val="hybridMultilevel"/>
    <w:tmpl w:val="7802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B35F5"/>
    <w:multiLevelType w:val="hybridMultilevel"/>
    <w:tmpl w:val="5DC85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14970"/>
    <w:multiLevelType w:val="hybridMultilevel"/>
    <w:tmpl w:val="BDDE7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16A4AE4"/>
    <w:multiLevelType w:val="hybridMultilevel"/>
    <w:tmpl w:val="B070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E7E14"/>
    <w:multiLevelType w:val="hybridMultilevel"/>
    <w:tmpl w:val="1392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0672B"/>
    <w:multiLevelType w:val="hybridMultilevel"/>
    <w:tmpl w:val="3E90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622563"/>
    <w:multiLevelType w:val="multilevel"/>
    <w:tmpl w:val="E48EA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453F489E"/>
    <w:multiLevelType w:val="multilevel"/>
    <w:tmpl w:val="152A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8E25AD"/>
    <w:multiLevelType w:val="hybridMultilevel"/>
    <w:tmpl w:val="12CC9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C1E0D"/>
    <w:multiLevelType w:val="hybridMultilevel"/>
    <w:tmpl w:val="10F4A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B340E"/>
    <w:multiLevelType w:val="hybridMultilevel"/>
    <w:tmpl w:val="947028D8"/>
    <w:lvl w:ilvl="0" w:tplc="1F6A68AA">
      <w:start w:val="1"/>
      <w:numFmt w:val="decimal"/>
      <w:lvlText w:val="%1."/>
      <w:lvlJc w:val="left"/>
      <w:pPr>
        <w:ind w:left="405" w:hanging="360"/>
      </w:pPr>
      <w:rPr>
        <w:rFonts w:eastAsia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04C85"/>
    <w:multiLevelType w:val="multilevel"/>
    <w:tmpl w:val="889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005138"/>
    <w:multiLevelType w:val="multilevel"/>
    <w:tmpl w:val="0CF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51EDA"/>
    <w:multiLevelType w:val="hybridMultilevel"/>
    <w:tmpl w:val="91865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E1F79"/>
    <w:multiLevelType w:val="multilevel"/>
    <w:tmpl w:val="333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B6509"/>
    <w:multiLevelType w:val="hybridMultilevel"/>
    <w:tmpl w:val="C5062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F7022"/>
    <w:multiLevelType w:val="hybridMultilevel"/>
    <w:tmpl w:val="4A808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D5C54"/>
    <w:multiLevelType w:val="hybridMultilevel"/>
    <w:tmpl w:val="9154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47380"/>
    <w:multiLevelType w:val="hybridMultilevel"/>
    <w:tmpl w:val="F78A2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74BD0"/>
    <w:multiLevelType w:val="hybridMultilevel"/>
    <w:tmpl w:val="614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9862DC"/>
    <w:multiLevelType w:val="multilevel"/>
    <w:tmpl w:val="DAFA2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7266E"/>
    <w:multiLevelType w:val="multilevel"/>
    <w:tmpl w:val="E77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74431"/>
    <w:multiLevelType w:val="multilevel"/>
    <w:tmpl w:val="8E3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6"/>
  </w:num>
  <w:num w:numId="17">
    <w:abstractNumId w:val="1"/>
  </w:num>
  <w:num w:numId="18">
    <w:abstractNumId w:val="12"/>
  </w:num>
  <w:num w:numId="19">
    <w:abstractNumId w:val="28"/>
  </w:num>
  <w:num w:numId="20">
    <w:abstractNumId w:val="24"/>
  </w:num>
  <w:num w:numId="21">
    <w:abstractNumId w:val="3"/>
  </w:num>
  <w:num w:numId="22">
    <w:abstractNumId w:val="9"/>
  </w:num>
  <w:num w:numId="23">
    <w:abstractNumId w:val="13"/>
  </w:num>
  <w:num w:numId="24">
    <w:abstractNumId w:val="0"/>
  </w:num>
  <w:num w:numId="25">
    <w:abstractNumId w:val="10"/>
  </w:num>
  <w:num w:numId="26">
    <w:abstractNumId w:val="2"/>
  </w:num>
  <w:num w:numId="27">
    <w:abstractNumId w:val="19"/>
  </w:num>
  <w:num w:numId="28">
    <w:abstractNumId w:val="36"/>
  </w:num>
  <w:num w:numId="29">
    <w:abstractNumId w:val="43"/>
  </w:num>
  <w:num w:numId="30">
    <w:abstractNumId w:val="33"/>
  </w:num>
  <w:num w:numId="31">
    <w:abstractNumId w:val="34"/>
  </w:num>
  <w:num w:numId="32">
    <w:abstractNumId w:val="5"/>
  </w:num>
  <w:num w:numId="33">
    <w:abstractNumId w:val="17"/>
  </w:num>
  <w:num w:numId="34">
    <w:abstractNumId w:val="21"/>
  </w:num>
  <w:num w:numId="35">
    <w:abstractNumId w:val="44"/>
  </w:num>
  <w:num w:numId="36">
    <w:abstractNumId w:val="16"/>
  </w:num>
  <w:num w:numId="37">
    <w:abstractNumId w:val="20"/>
  </w:num>
  <w:num w:numId="38">
    <w:abstractNumId w:val="26"/>
  </w:num>
  <w:num w:numId="39">
    <w:abstractNumId w:val="39"/>
  </w:num>
  <w:num w:numId="40">
    <w:abstractNumId w:val="40"/>
  </w:num>
  <w:num w:numId="41">
    <w:abstractNumId w:val="23"/>
  </w:num>
  <w:num w:numId="42">
    <w:abstractNumId w:val="38"/>
  </w:num>
  <w:num w:numId="43">
    <w:abstractNumId w:val="30"/>
  </w:num>
  <w:num w:numId="44">
    <w:abstractNumId w:val="8"/>
  </w:num>
  <w:num w:numId="45">
    <w:abstractNumId w:val="35"/>
  </w:num>
  <w:num w:numId="46">
    <w:abstractNumId w:val="7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44D"/>
    <w:rsid w:val="00046EDD"/>
    <w:rsid w:val="000C3CB2"/>
    <w:rsid w:val="001C7C2F"/>
    <w:rsid w:val="001F2C63"/>
    <w:rsid w:val="001F2EF1"/>
    <w:rsid w:val="0022626A"/>
    <w:rsid w:val="0023413C"/>
    <w:rsid w:val="002372BA"/>
    <w:rsid w:val="002A3874"/>
    <w:rsid w:val="003007AF"/>
    <w:rsid w:val="00313B6A"/>
    <w:rsid w:val="003334E1"/>
    <w:rsid w:val="003B5412"/>
    <w:rsid w:val="004B42EB"/>
    <w:rsid w:val="004F0B04"/>
    <w:rsid w:val="004F793E"/>
    <w:rsid w:val="00572AC8"/>
    <w:rsid w:val="00581ED6"/>
    <w:rsid w:val="006A777C"/>
    <w:rsid w:val="007A12D9"/>
    <w:rsid w:val="007F2645"/>
    <w:rsid w:val="00830676"/>
    <w:rsid w:val="0087544D"/>
    <w:rsid w:val="008D7C38"/>
    <w:rsid w:val="00924442"/>
    <w:rsid w:val="00937A16"/>
    <w:rsid w:val="009627F7"/>
    <w:rsid w:val="009C6293"/>
    <w:rsid w:val="009D3811"/>
    <w:rsid w:val="00A37EFA"/>
    <w:rsid w:val="00A40B4C"/>
    <w:rsid w:val="00A47403"/>
    <w:rsid w:val="00A73724"/>
    <w:rsid w:val="00AE7BE9"/>
    <w:rsid w:val="00B14687"/>
    <w:rsid w:val="00B81B71"/>
    <w:rsid w:val="00BB52E5"/>
    <w:rsid w:val="00BD0825"/>
    <w:rsid w:val="00E041E7"/>
    <w:rsid w:val="00EC3271"/>
    <w:rsid w:val="00EE0183"/>
    <w:rsid w:val="00F32E37"/>
    <w:rsid w:val="00F64C18"/>
    <w:rsid w:val="00F823D5"/>
    <w:rsid w:val="00F9063A"/>
    <w:rsid w:val="00F93CEA"/>
    <w:rsid w:val="00FA05AD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44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544D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75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7544D"/>
    <w:pPr>
      <w:ind w:left="720"/>
      <w:contextualSpacing/>
    </w:pPr>
  </w:style>
  <w:style w:type="character" w:customStyle="1" w:styleId="c6">
    <w:name w:val="c6"/>
    <w:basedOn w:val="a0"/>
    <w:rsid w:val="0087544D"/>
  </w:style>
  <w:style w:type="character" w:customStyle="1" w:styleId="highlight">
    <w:name w:val="highlight"/>
    <w:basedOn w:val="a0"/>
    <w:rsid w:val="0087544D"/>
  </w:style>
  <w:style w:type="character" w:customStyle="1" w:styleId="podzag9">
    <w:name w:val="podzag_9"/>
    <w:basedOn w:val="a0"/>
    <w:rsid w:val="0087544D"/>
  </w:style>
  <w:style w:type="character" w:customStyle="1" w:styleId="podzag7">
    <w:name w:val="podzag_7"/>
    <w:basedOn w:val="a0"/>
    <w:rsid w:val="0087544D"/>
  </w:style>
  <w:style w:type="character" w:customStyle="1" w:styleId="podzag8">
    <w:name w:val="podzag_8"/>
    <w:basedOn w:val="a0"/>
    <w:rsid w:val="0087544D"/>
  </w:style>
  <w:style w:type="character" w:customStyle="1" w:styleId="podzagssilki">
    <w:name w:val="podzag_ssilki"/>
    <w:basedOn w:val="a0"/>
    <w:rsid w:val="0087544D"/>
  </w:style>
  <w:style w:type="table" w:styleId="a8">
    <w:name w:val="Table Grid"/>
    <w:basedOn w:val="a1"/>
    <w:uiPriority w:val="59"/>
    <w:rsid w:val="0087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A12D9"/>
  </w:style>
  <w:style w:type="character" w:customStyle="1" w:styleId="c7">
    <w:name w:val="c7"/>
    <w:basedOn w:val="a0"/>
    <w:rsid w:val="00AE7BE9"/>
  </w:style>
  <w:style w:type="character" w:customStyle="1" w:styleId="c0">
    <w:name w:val="c0"/>
    <w:basedOn w:val="a0"/>
    <w:rsid w:val="00AE7BE9"/>
  </w:style>
  <w:style w:type="paragraph" w:customStyle="1" w:styleId="Osnova">
    <w:name w:val="Osnova"/>
    <w:basedOn w:val="a"/>
    <w:uiPriority w:val="99"/>
    <w:rsid w:val="00AE7BE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3334E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4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C3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3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C3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32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integrirovanniy-urok-okruzhayuschiy-mir-i-matematika-klass-2205160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o.ru/media/plastikovaya_butylkavred_ili_polza-294706#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o.ru/media/issledovatelskaya_rabota_razvedenie_krolikov_v_domashnih_usloviyah-227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proekt_vershki_i_koreshki_2_klass-239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21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2018-11-18T17:13:00Z</cp:lastPrinted>
  <dcterms:created xsi:type="dcterms:W3CDTF">2018-11-12T17:08:00Z</dcterms:created>
  <dcterms:modified xsi:type="dcterms:W3CDTF">2018-11-18T17:13:00Z</dcterms:modified>
</cp:coreProperties>
</file>