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D1" w:rsidRPr="00B515CF" w:rsidRDefault="00F5183A" w:rsidP="00B515CF">
      <w:pPr>
        <w:tabs>
          <w:tab w:val="left" w:pos="315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Качура Ольга Сергеевна</w:t>
      </w:r>
    </w:p>
    <w:p w:rsidR="00B515CF" w:rsidRPr="00B515CF" w:rsidRDefault="00B515CF" w:rsidP="00B515CF">
      <w:pPr>
        <w:tabs>
          <w:tab w:val="left" w:pos="315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</w:t>
      </w:r>
      <w:r w:rsidRPr="00B515CF">
        <w:rPr>
          <w:rFonts w:ascii="Times New Roman" w:hAnsi="Times New Roman" w:cs="Times New Roman"/>
          <w:b/>
          <w:i/>
          <w:sz w:val="36"/>
          <w:szCs w:val="36"/>
        </w:rPr>
        <w:t xml:space="preserve">читель </w:t>
      </w:r>
      <w:r w:rsidR="00F5183A">
        <w:rPr>
          <w:rFonts w:ascii="Times New Roman" w:hAnsi="Times New Roman" w:cs="Times New Roman"/>
          <w:b/>
          <w:i/>
          <w:sz w:val="36"/>
          <w:szCs w:val="36"/>
        </w:rPr>
        <w:t>музыки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B515CF" w:rsidRPr="00B515CF" w:rsidTr="00B515CF">
        <w:trPr>
          <w:tblCellSpacing w:w="37" w:type="dxa"/>
        </w:trPr>
        <w:tc>
          <w:tcPr>
            <w:tcW w:w="0" w:type="auto"/>
            <w:vAlign w:val="center"/>
            <w:hideMark/>
          </w:tcPr>
          <w:p w:rsidR="00B515CF" w:rsidRPr="00F5183A" w:rsidRDefault="00B515CF" w:rsidP="00F518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8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Образование: 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реднее специальное, Тюменский педагогический колледж №1, 2009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в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ысшее – педагогическое, Тобольс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>кая государственная социально-педагоги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ческая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акаде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мия им. Д.И. Менделеева, 2014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515CF" w:rsidRPr="00B515CF" w:rsidRDefault="00B515CF" w:rsidP="00B51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 xml:space="preserve"> </w:t>
            </w:r>
            <w:r w:rsidRPr="00B515CF">
              <w:rPr>
                <w:rFonts w:ascii="&amp;quot" w:eastAsia="Times New Roman" w:hAnsi="&amp;quot" w:cs="Times New Roman"/>
                <w:i/>
                <w:iCs/>
                <w:color w:val="333333"/>
                <w:sz w:val="27"/>
                <w:u w:val="single"/>
                <w:lang w:eastAsia="ru-RU"/>
              </w:rPr>
              <w:t>Квалификация:</w:t>
            </w:r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 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  <w:r w:rsidR="00F5183A">
              <w:rPr>
                <w:rFonts w:ascii="Times New Roman" w:hAnsi="Times New Roman" w:cs="Times New Roman"/>
                <w:i/>
                <w:sz w:val="28"/>
                <w:szCs w:val="28"/>
              </w:rPr>
              <w:t>, педа</w:t>
            </w:r>
            <w:r w:rsidR="00F5183A"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гог-психолог</w:t>
            </w:r>
          </w:p>
          <w:p w:rsidR="00B515CF" w:rsidRPr="00B515CF" w:rsidRDefault="00B515CF" w:rsidP="00B51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Категория:</w:t>
            </w:r>
            <w:r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 xml:space="preserve"> </w:t>
            </w:r>
            <w:r w:rsidR="00F5183A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соответствие занимаемой должности</w:t>
            </w:r>
          </w:p>
          <w:p w:rsidR="00B515CF" w:rsidRPr="00B515CF" w:rsidRDefault="00B515CF" w:rsidP="00B51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общий стаж -</w:t>
            </w:r>
            <w:r w:rsidR="00F5183A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9</w:t>
            </w:r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 xml:space="preserve"> </w:t>
            </w:r>
          </w:p>
          <w:p w:rsidR="00B515CF" w:rsidRPr="00B515CF" w:rsidRDefault="00B515CF" w:rsidP="00B515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пед</w:t>
            </w:r>
            <w:proofErr w:type="gramStart"/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.с</w:t>
            </w:r>
            <w:proofErr w:type="gramEnd"/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таж</w:t>
            </w:r>
            <w:proofErr w:type="spellEnd"/>
            <w:r w:rsidRPr="00B515CF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 xml:space="preserve"> - </w:t>
            </w:r>
            <w:r w:rsidR="00F5183A">
              <w:rPr>
                <w:rFonts w:ascii="&amp;quot" w:eastAsia="Times New Roman" w:hAnsi="&amp;quot" w:cs="Times New Roman"/>
                <w:i/>
                <w:iCs/>
                <w:sz w:val="27"/>
                <w:lang w:eastAsia="ru-RU"/>
              </w:rPr>
              <w:t>9</w:t>
            </w:r>
          </w:p>
          <w:p w:rsidR="00F5183A" w:rsidRPr="00F5183A" w:rsidRDefault="00F5183A" w:rsidP="00F518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г., </w:t>
            </w:r>
            <w:r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«Особенности преподавания музыки в услови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ях реализации требований ФГОС»</w:t>
            </w:r>
          </w:p>
          <w:p w:rsidR="00F5183A" w:rsidRPr="00F5183A" w:rsidRDefault="00F5183A" w:rsidP="00F518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>20.10.2020-29.10.2020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г., </w:t>
            </w:r>
            <w:r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F51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Эффективные практики реализации адаптированных основных образовательных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 для обучающихся с ОВЗ»</w:t>
            </w:r>
          </w:p>
          <w:p w:rsidR="00B515CF" w:rsidRPr="005B588A" w:rsidRDefault="00DF315C" w:rsidP="00F51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Переподготовка:</w:t>
            </w:r>
          </w:p>
          <w:p w:rsidR="00DF315C" w:rsidRPr="005B588A" w:rsidRDefault="00DF315C" w:rsidP="00F51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8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г., ООО «</w:t>
            </w:r>
            <w:proofErr w:type="spellStart"/>
            <w:r w:rsidRPr="005B58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Инфоурок</w:t>
            </w:r>
            <w:proofErr w:type="spellEnd"/>
            <w:r w:rsidRPr="005B58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по программе «Музыка: теория и методика преподавания в сфере начального общего, основного общего, среднего общего образования»</w:t>
            </w:r>
            <w:r w:rsidR="005B588A" w:rsidRPr="005B58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с присвоение квалификации «Учитель музыки»</w:t>
            </w:r>
          </w:p>
        </w:tc>
      </w:tr>
    </w:tbl>
    <w:p w:rsidR="00B515CF" w:rsidRPr="00B515CF" w:rsidRDefault="00B515CF" w:rsidP="00B515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65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5"/>
      </w:tblGrid>
      <w:tr w:rsidR="00B515CF" w:rsidRPr="00B515CF" w:rsidTr="00B515CF">
        <w:trPr>
          <w:tblCellSpacing w:w="37" w:type="dxa"/>
        </w:trPr>
        <w:tc>
          <w:tcPr>
            <w:tcW w:w="0" w:type="auto"/>
            <w:vAlign w:val="center"/>
            <w:hideMark/>
          </w:tcPr>
          <w:p w:rsidR="00B515CF" w:rsidRPr="00B515CF" w:rsidRDefault="00B515CF" w:rsidP="00B515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515CF">
              <w:rPr>
                <w:rFonts w:ascii="&amp;quot" w:eastAsia="Times New Roman" w:hAnsi="&amp;quot" w:cs="Times New Roman"/>
                <w:color w:val="000000"/>
                <w:sz w:val="16"/>
                <w:szCs w:val="16"/>
                <w:lang w:eastAsia="ru-RU"/>
              </w:rPr>
              <w:t>       </w:t>
            </w:r>
          </w:p>
        </w:tc>
      </w:tr>
    </w:tbl>
    <w:p w:rsidR="00B515CF" w:rsidRDefault="00B515CF">
      <w:bookmarkStart w:id="0" w:name="_GoBack"/>
      <w:bookmarkEnd w:id="0"/>
    </w:p>
    <w:sectPr w:rsidR="00B515CF" w:rsidSect="00F3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5CF"/>
    <w:rsid w:val="005459F4"/>
    <w:rsid w:val="005B588A"/>
    <w:rsid w:val="007F3970"/>
    <w:rsid w:val="00B515CF"/>
    <w:rsid w:val="00DF315C"/>
    <w:rsid w:val="00F30DD1"/>
    <w:rsid w:val="00F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5CF"/>
    <w:rPr>
      <w:i/>
      <w:iCs/>
    </w:rPr>
  </w:style>
  <w:style w:type="table" w:styleId="a5">
    <w:name w:val="Table Grid"/>
    <w:basedOn w:val="a1"/>
    <w:uiPriority w:val="59"/>
    <w:rsid w:val="007F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Александровна</cp:lastModifiedBy>
  <cp:revision>6</cp:revision>
  <dcterms:created xsi:type="dcterms:W3CDTF">2021-01-03T10:22:00Z</dcterms:created>
  <dcterms:modified xsi:type="dcterms:W3CDTF">2021-02-26T04:00:00Z</dcterms:modified>
</cp:coreProperties>
</file>